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4DF" w:rsidRPr="00AA08A8" w:rsidRDefault="008F14DF" w:rsidP="008F14DF">
      <w:pPr>
        <w:pStyle w:val="IntensivesZitat"/>
        <w:rPr>
          <w:rFonts w:ascii="Noto Sans" w:hAnsi="Noto Sans" w:cs="Noto Sans"/>
          <w:b/>
          <w:color w:val="000000" w:themeColor="text1"/>
          <w:sz w:val="32"/>
        </w:rPr>
      </w:pPr>
      <w:bookmarkStart w:id="0" w:name="_GoBack"/>
      <w:bookmarkEnd w:id="0"/>
      <w:r w:rsidRPr="00AA08A8">
        <w:rPr>
          <w:rFonts w:ascii="Noto Sans" w:hAnsi="Noto Sans" w:cs="Noto Sans"/>
          <w:b/>
          <w:color w:val="000000" w:themeColor="text1"/>
          <w:sz w:val="32"/>
        </w:rPr>
        <w:t>Tätigkeitsbericht des Behinderten- und Inklusionsbeirates Burgenlandkreis</w:t>
      </w:r>
    </w:p>
    <w:p w:rsidR="008F14DF" w:rsidRPr="00AA08A8" w:rsidRDefault="008F14DF" w:rsidP="008F14DF">
      <w:pPr>
        <w:pStyle w:val="IntensivesZitat"/>
        <w:rPr>
          <w:rFonts w:ascii="Noto Sans" w:hAnsi="Noto Sans" w:cs="Noto Sans"/>
          <w:color w:val="000000" w:themeColor="text1"/>
        </w:rPr>
      </w:pPr>
      <w:r w:rsidRPr="00AA08A8">
        <w:rPr>
          <w:rFonts w:ascii="Noto Sans" w:hAnsi="Noto Sans" w:cs="Noto Sans"/>
          <w:color w:val="000000" w:themeColor="text1"/>
        </w:rPr>
        <w:t>(Zeitraum September 2019 bis November 2020)</w:t>
      </w:r>
    </w:p>
    <w:p w:rsidR="008F14DF" w:rsidRPr="00AA08A8" w:rsidRDefault="008F14DF" w:rsidP="008F14DF">
      <w:pPr>
        <w:spacing w:after="360" w:line="276" w:lineRule="auto"/>
        <w:jc w:val="both"/>
        <w:rPr>
          <w:rFonts w:ascii="Noto Sans" w:hAnsi="Noto Sans" w:cs="Noto Sans"/>
          <w:u w:val="single"/>
        </w:rPr>
      </w:pPr>
    </w:p>
    <w:p w:rsidR="008F14DF" w:rsidRPr="00630AE6" w:rsidRDefault="008F14DF" w:rsidP="008F14DF">
      <w:pPr>
        <w:spacing w:after="360" w:line="276" w:lineRule="auto"/>
        <w:jc w:val="both"/>
        <w:rPr>
          <w:rFonts w:ascii="Noto Sans" w:hAnsi="Noto Sans" w:cs="Noto Sans"/>
          <w:color w:val="000000" w:themeColor="text1"/>
          <w:sz w:val="24"/>
          <w:u w:val="thick"/>
        </w:rPr>
      </w:pPr>
      <w:r w:rsidRPr="00630AE6">
        <w:rPr>
          <w:rFonts w:ascii="Noto Sans" w:hAnsi="Noto Sans" w:cs="Noto Sans"/>
          <w:color w:val="000000" w:themeColor="text1"/>
          <w:sz w:val="24"/>
          <w:highlight w:val="lightGray"/>
          <w:u w:val="thick"/>
        </w:rPr>
        <w:t>Rüc</w:t>
      </w:r>
      <w:r w:rsidR="00B34DF4">
        <w:rPr>
          <w:rFonts w:ascii="Noto Sans" w:hAnsi="Noto Sans" w:cs="Noto Sans"/>
          <w:color w:val="000000" w:themeColor="text1"/>
          <w:sz w:val="24"/>
          <w:highlight w:val="lightGray"/>
          <w:u w:val="thick"/>
        </w:rPr>
        <w:t>kblick auf die Vollversammlung</w:t>
      </w:r>
    </w:p>
    <w:p w:rsidR="008F14DF" w:rsidRDefault="008F14DF" w:rsidP="008F14DF">
      <w:pPr>
        <w:spacing w:after="360" w:line="276" w:lineRule="auto"/>
        <w:jc w:val="both"/>
        <w:rPr>
          <w:rFonts w:ascii="Noto Sans" w:hAnsi="Noto Sans" w:cs="Noto Sans"/>
        </w:rPr>
      </w:pPr>
      <w:r>
        <w:rPr>
          <w:rFonts w:ascii="Noto Sans" w:hAnsi="Noto Sans" w:cs="Noto Sans"/>
        </w:rPr>
        <w:t xml:space="preserve">Im August 2019 fand die Vollversammlung des Behinderten- und Inklusionsbeirates Burgenlandkreis statt. Thematisch hatte die Versammlung zwei Schwerpunkte: die Neuwahl des Vorstandes und die weitere Ehrenamtsarbeit innerhalb des Beirates. </w:t>
      </w:r>
    </w:p>
    <w:p w:rsidR="00AA08A8" w:rsidRDefault="008F14DF" w:rsidP="008F14DF">
      <w:pPr>
        <w:spacing w:after="360" w:line="276" w:lineRule="auto"/>
        <w:jc w:val="both"/>
        <w:rPr>
          <w:rFonts w:ascii="Noto Sans" w:hAnsi="Noto Sans" w:cs="Noto Sans"/>
        </w:rPr>
      </w:pPr>
      <w:r>
        <w:rPr>
          <w:rFonts w:ascii="Noto Sans" w:hAnsi="Noto Sans" w:cs="Noto Sans"/>
        </w:rPr>
        <w:t>Mithilfe eines ,,World-Cafés</w:t>
      </w:r>
      <w:r w:rsidR="00B34DF4">
        <w:rPr>
          <w:rFonts w:ascii="Noto Sans" w:hAnsi="Noto Sans" w:cs="Noto Sans"/>
        </w:rPr>
        <w:t>“</w:t>
      </w:r>
      <w:r>
        <w:rPr>
          <w:rFonts w:ascii="Noto Sans" w:hAnsi="Noto Sans" w:cs="Noto Sans"/>
        </w:rPr>
        <w:t xml:space="preserve"> wurden Schwerpunkte</w:t>
      </w:r>
      <w:r w:rsidR="00AA08A8">
        <w:rPr>
          <w:rFonts w:ascii="Noto Sans" w:hAnsi="Noto Sans" w:cs="Noto Sans"/>
        </w:rPr>
        <w:t xml:space="preserve"> herausgearbeitet</w:t>
      </w:r>
      <w:r>
        <w:rPr>
          <w:rFonts w:ascii="Noto Sans" w:hAnsi="Noto Sans" w:cs="Noto Sans"/>
        </w:rPr>
        <w:t>.</w:t>
      </w:r>
      <w:r w:rsidR="00AA08A8">
        <w:rPr>
          <w:rFonts w:ascii="Noto Sans" w:hAnsi="Noto Sans" w:cs="Noto Sans"/>
        </w:rPr>
        <w:t xml:space="preserve"> Aufgrund der Fülle an Themen wurde beschlossen, eine zweite Veranstaltung am 05.11.2019 durchzuführen. </w:t>
      </w:r>
    </w:p>
    <w:p w:rsidR="008F14DF" w:rsidRDefault="00AA08A8" w:rsidP="008F14DF">
      <w:pPr>
        <w:spacing w:after="360" w:line="276" w:lineRule="auto"/>
        <w:jc w:val="both"/>
        <w:rPr>
          <w:rFonts w:ascii="Noto Sans" w:hAnsi="Noto Sans" w:cs="Noto Sans"/>
        </w:rPr>
      </w:pPr>
      <w:r w:rsidRPr="00AA08A8">
        <w:rPr>
          <w:rFonts w:ascii="Noto Sans" w:hAnsi="Noto Sans" w:cs="Noto Sans"/>
          <w:u w:val="single"/>
        </w:rPr>
        <w:t>Schwerpunktthemen waren hierbei</w:t>
      </w:r>
      <w:r>
        <w:rPr>
          <w:rFonts w:ascii="Noto Sans" w:hAnsi="Noto Sans" w:cs="Noto Sans"/>
        </w:rPr>
        <w:t xml:space="preserve">: </w:t>
      </w:r>
    </w:p>
    <w:p w:rsidR="008F14DF" w:rsidRDefault="00AA08A8" w:rsidP="008F14DF">
      <w:pPr>
        <w:pStyle w:val="Listenabsatz"/>
        <w:numPr>
          <w:ilvl w:val="0"/>
          <w:numId w:val="1"/>
        </w:numPr>
        <w:spacing w:after="360" w:line="276" w:lineRule="auto"/>
        <w:jc w:val="both"/>
        <w:rPr>
          <w:rFonts w:ascii="Noto Sans" w:hAnsi="Noto Sans" w:cs="Noto Sans"/>
        </w:rPr>
      </w:pPr>
      <w:r>
        <w:rPr>
          <w:rFonts w:ascii="Noto Sans" w:hAnsi="Noto Sans" w:cs="Noto Sans"/>
        </w:rPr>
        <w:t xml:space="preserve">die </w:t>
      </w:r>
      <w:r w:rsidR="008F14DF">
        <w:rPr>
          <w:rFonts w:ascii="Noto Sans" w:hAnsi="Noto Sans" w:cs="Noto Sans"/>
        </w:rPr>
        <w:t>Struktur des Beirates, Zusammenlegung von Arbeitsgruppen durch Themen</w:t>
      </w:r>
      <w:r>
        <w:rPr>
          <w:rFonts w:ascii="Noto Sans" w:hAnsi="Noto Sans" w:cs="Noto Sans"/>
        </w:rPr>
        <w:t>-</w:t>
      </w:r>
      <w:r w:rsidR="008F14DF">
        <w:rPr>
          <w:rFonts w:ascii="Noto Sans" w:hAnsi="Noto Sans" w:cs="Noto Sans"/>
        </w:rPr>
        <w:t>überschneidungen</w:t>
      </w:r>
    </w:p>
    <w:p w:rsidR="008F14DF" w:rsidRDefault="00B34DF4" w:rsidP="008F14DF">
      <w:pPr>
        <w:pStyle w:val="Listenabsatz"/>
        <w:numPr>
          <w:ilvl w:val="0"/>
          <w:numId w:val="1"/>
        </w:numPr>
        <w:spacing w:after="360" w:line="276" w:lineRule="auto"/>
        <w:jc w:val="both"/>
        <w:rPr>
          <w:rFonts w:ascii="Noto Sans" w:hAnsi="Noto Sans" w:cs="Noto Sans"/>
        </w:rPr>
      </w:pPr>
      <w:r>
        <w:rPr>
          <w:rFonts w:ascii="Noto Sans" w:hAnsi="Noto Sans" w:cs="Noto Sans"/>
        </w:rPr>
        <w:t xml:space="preserve">zukünftige </w:t>
      </w:r>
      <w:r w:rsidR="008F14DF">
        <w:rPr>
          <w:rFonts w:ascii="Noto Sans" w:hAnsi="Noto Sans" w:cs="Noto Sans"/>
        </w:rPr>
        <w:t>Arbeit der Arbeitsgruppen</w:t>
      </w:r>
    </w:p>
    <w:p w:rsidR="00AA08A8" w:rsidRDefault="00AA08A8" w:rsidP="008F14DF">
      <w:pPr>
        <w:pStyle w:val="Listenabsatz"/>
        <w:numPr>
          <w:ilvl w:val="0"/>
          <w:numId w:val="1"/>
        </w:numPr>
        <w:spacing w:after="360" w:line="276" w:lineRule="auto"/>
        <w:jc w:val="both"/>
        <w:rPr>
          <w:rFonts w:ascii="Noto Sans" w:hAnsi="Noto Sans" w:cs="Noto Sans"/>
        </w:rPr>
      </w:pPr>
      <w:r>
        <w:rPr>
          <w:rFonts w:ascii="Noto Sans" w:hAnsi="Noto Sans" w:cs="Noto Sans"/>
        </w:rPr>
        <w:t>Vorgehensweise mit den Maßnahmen des Umsetzungsberichtes Burgenlandkreis</w:t>
      </w:r>
    </w:p>
    <w:p w:rsidR="00725E78" w:rsidRDefault="00725E78" w:rsidP="00725E78">
      <w:pPr>
        <w:pStyle w:val="Listenabsatz"/>
        <w:numPr>
          <w:ilvl w:val="1"/>
          <w:numId w:val="1"/>
        </w:numPr>
        <w:spacing w:after="360" w:line="276" w:lineRule="auto"/>
        <w:jc w:val="both"/>
        <w:rPr>
          <w:rFonts w:ascii="Noto Sans" w:hAnsi="Noto Sans" w:cs="Noto Sans"/>
        </w:rPr>
      </w:pPr>
      <w:r>
        <w:rPr>
          <w:rFonts w:ascii="Noto Sans" w:hAnsi="Noto Sans" w:cs="Noto Sans"/>
        </w:rPr>
        <w:t>Gespräche mit Ämtern</w:t>
      </w:r>
    </w:p>
    <w:p w:rsidR="00725E78" w:rsidRPr="00725E78" w:rsidRDefault="00725E78" w:rsidP="00725E78">
      <w:pPr>
        <w:pStyle w:val="Listenabsatz"/>
        <w:numPr>
          <w:ilvl w:val="1"/>
          <w:numId w:val="1"/>
        </w:numPr>
        <w:spacing w:after="360" w:line="276" w:lineRule="auto"/>
        <w:jc w:val="both"/>
        <w:rPr>
          <w:rFonts w:ascii="Noto Sans" w:hAnsi="Noto Sans" w:cs="Noto Sans"/>
        </w:rPr>
      </w:pPr>
      <w:r>
        <w:rPr>
          <w:rFonts w:ascii="Noto Sans" w:hAnsi="Noto Sans" w:cs="Noto Sans"/>
        </w:rPr>
        <w:t>Priorisierung der Themen</w:t>
      </w:r>
    </w:p>
    <w:p w:rsidR="008F14DF" w:rsidRDefault="008F14DF" w:rsidP="008F14DF">
      <w:pPr>
        <w:spacing w:after="360" w:line="276" w:lineRule="auto"/>
        <w:jc w:val="both"/>
        <w:rPr>
          <w:rFonts w:ascii="Noto Sans" w:hAnsi="Noto Sans" w:cs="Noto Sans"/>
        </w:rPr>
      </w:pPr>
    </w:p>
    <w:p w:rsidR="008F14DF" w:rsidRPr="00630AE6" w:rsidRDefault="008F14DF" w:rsidP="008F14DF">
      <w:pPr>
        <w:spacing w:after="360" w:line="276" w:lineRule="auto"/>
        <w:jc w:val="both"/>
        <w:rPr>
          <w:rFonts w:ascii="Noto Sans" w:hAnsi="Noto Sans" w:cs="Noto Sans"/>
          <w:sz w:val="28"/>
          <w:u w:val="thick"/>
        </w:rPr>
      </w:pPr>
      <w:r w:rsidRPr="00630AE6">
        <w:rPr>
          <w:rFonts w:ascii="Noto Sans" w:hAnsi="Noto Sans" w:cs="Noto Sans"/>
          <w:sz w:val="24"/>
          <w:highlight w:val="lightGray"/>
          <w:u w:val="thick"/>
        </w:rPr>
        <w:t>Vorstandsarbeit</w:t>
      </w:r>
    </w:p>
    <w:p w:rsidR="008F14DF" w:rsidRDefault="008F14DF" w:rsidP="008F14DF">
      <w:pPr>
        <w:spacing w:after="360" w:line="276" w:lineRule="auto"/>
        <w:jc w:val="both"/>
        <w:rPr>
          <w:rFonts w:ascii="Noto Sans" w:hAnsi="Noto Sans" w:cs="Noto Sans"/>
        </w:rPr>
      </w:pPr>
      <w:r>
        <w:rPr>
          <w:rFonts w:ascii="Noto Sans" w:hAnsi="Noto Sans" w:cs="Noto Sans"/>
        </w:rPr>
        <w:t>Um die Umsetzung des Aktionsplanes Burgenlandkreis in den Ämtern des Landrats</w:t>
      </w:r>
      <w:r w:rsidR="00AA08A8">
        <w:rPr>
          <w:rFonts w:ascii="Noto Sans" w:hAnsi="Noto Sans" w:cs="Noto Sans"/>
        </w:rPr>
        <w:t>-</w:t>
      </w:r>
      <w:r>
        <w:rPr>
          <w:rFonts w:ascii="Noto Sans" w:hAnsi="Noto Sans" w:cs="Noto Sans"/>
        </w:rPr>
        <w:t xml:space="preserve">amtes Burgenlandkreis voranzubringen, fanden im </w:t>
      </w:r>
      <w:r w:rsidR="00725E78">
        <w:rPr>
          <w:rFonts w:ascii="Noto Sans" w:hAnsi="Noto Sans" w:cs="Noto Sans"/>
        </w:rPr>
        <w:t>Januar und Februar Gespräche in verschiedenen Ämtern gemeinsam mit dem Vorstandsmitgliedern des Inklusions-beirates und dem</w:t>
      </w:r>
      <w:r>
        <w:rPr>
          <w:rFonts w:ascii="Noto Sans" w:hAnsi="Noto Sans" w:cs="Noto Sans"/>
        </w:rPr>
        <w:t xml:space="preserve"> Örtlichen Teilhab</w:t>
      </w:r>
      <w:r w:rsidR="00725E78">
        <w:rPr>
          <w:rFonts w:ascii="Noto Sans" w:hAnsi="Noto Sans" w:cs="Noto Sans"/>
        </w:rPr>
        <w:t>emanagement Burgenlandkreis statt</w:t>
      </w:r>
      <w:r>
        <w:rPr>
          <w:rFonts w:ascii="Noto Sans" w:hAnsi="Noto Sans" w:cs="Noto Sans"/>
        </w:rPr>
        <w:t>:</w:t>
      </w:r>
    </w:p>
    <w:p w:rsidR="008F14DF" w:rsidRPr="0069143C" w:rsidRDefault="00725E78" w:rsidP="008F14DF">
      <w:pPr>
        <w:pStyle w:val="Listenabsatz"/>
        <w:numPr>
          <w:ilvl w:val="0"/>
          <w:numId w:val="1"/>
        </w:numPr>
        <w:spacing w:after="360" w:line="276" w:lineRule="auto"/>
        <w:jc w:val="both"/>
        <w:rPr>
          <w:rFonts w:ascii="Noto Sans" w:hAnsi="Noto Sans" w:cs="Noto Sans"/>
        </w:rPr>
      </w:pPr>
      <w:r>
        <w:rPr>
          <w:rFonts w:ascii="Noto Sans" w:hAnsi="Noto Sans" w:cs="Noto Sans"/>
        </w:rPr>
        <w:t>Stabsstelle Sozialplanung und Stabstelle Strukturwandel</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Wirtschaftsamt Burgenlandkreis</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Pressestelle Burgenlandkreis</w:t>
      </w:r>
    </w:p>
    <w:p w:rsidR="00736EC4" w:rsidRPr="00736EC4" w:rsidRDefault="00736EC4" w:rsidP="00736EC4">
      <w:pPr>
        <w:spacing w:after="360" w:line="276" w:lineRule="auto"/>
        <w:jc w:val="both"/>
        <w:rPr>
          <w:rFonts w:ascii="Noto Sans" w:hAnsi="Noto Sans" w:cs="Noto Sans"/>
        </w:rPr>
      </w:pPr>
    </w:p>
    <w:p w:rsidR="008F14DF" w:rsidRPr="00630AE6" w:rsidRDefault="008F14DF" w:rsidP="008F14DF">
      <w:pPr>
        <w:spacing w:after="360" w:line="276" w:lineRule="auto"/>
        <w:jc w:val="both"/>
        <w:rPr>
          <w:rFonts w:ascii="Noto Sans" w:hAnsi="Noto Sans" w:cs="Noto Sans"/>
          <w:sz w:val="24"/>
          <w:u w:val="thick"/>
        </w:rPr>
      </w:pPr>
      <w:r w:rsidRPr="00630AE6">
        <w:rPr>
          <w:rFonts w:ascii="Noto Sans" w:hAnsi="Noto Sans" w:cs="Noto Sans"/>
          <w:sz w:val="24"/>
          <w:highlight w:val="lightGray"/>
          <w:u w:val="thick"/>
        </w:rPr>
        <w:t>Beschluss zur Neufassung der Geschäftsordnung</w:t>
      </w:r>
    </w:p>
    <w:p w:rsidR="00725E78" w:rsidRDefault="00725E78" w:rsidP="008F14DF">
      <w:pPr>
        <w:spacing w:after="360" w:line="276" w:lineRule="auto"/>
        <w:jc w:val="both"/>
        <w:rPr>
          <w:rFonts w:ascii="Noto Sans" w:hAnsi="Noto Sans" w:cs="Noto Sans"/>
        </w:rPr>
      </w:pPr>
      <w:r>
        <w:rPr>
          <w:rFonts w:ascii="Noto Sans" w:hAnsi="Noto Sans" w:cs="Noto Sans"/>
        </w:rPr>
        <w:lastRenderedPageBreak/>
        <w:t>Die aktuelle Geschäftsordnung tritt seit August 2015 in Kraft.</w:t>
      </w:r>
    </w:p>
    <w:p w:rsidR="008F14DF" w:rsidRDefault="008F14DF" w:rsidP="008F14DF">
      <w:pPr>
        <w:spacing w:after="360" w:line="276" w:lineRule="auto"/>
        <w:jc w:val="both"/>
        <w:rPr>
          <w:rFonts w:ascii="Noto Sans" w:hAnsi="Noto Sans" w:cs="Noto Sans"/>
          <w:color w:val="FF0000"/>
        </w:rPr>
      </w:pPr>
      <w:r w:rsidRPr="003D3BF2">
        <w:rPr>
          <w:rFonts w:ascii="Noto Sans" w:hAnsi="Noto Sans" w:cs="Noto Sans"/>
        </w:rPr>
        <w:t>Auf Gru</w:t>
      </w:r>
      <w:r>
        <w:rPr>
          <w:rFonts w:ascii="Noto Sans" w:hAnsi="Noto Sans" w:cs="Noto Sans"/>
        </w:rPr>
        <w:t>nd</w:t>
      </w:r>
      <w:r w:rsidR="00725E78">
        <w:rPr>
          <w:rFonts w:ascii="Noto Sans" w:hAnsi="Noto Sans" w:cs="Noto Sans"/>
        </w:rPr>
        <w:t xml:space="preserve"> der Weiterentwicklung des Beirates und damit einhergehende</w:t>
      </w:r>
      <w:r w:rsidR="00630AE6">
        <w:rPr>
          <w:rFonts w:ascii="Noto Sans" w:hAnsi="Noto Sans" w:cs="Noto Sans"/>
        </w:rPr>
        <w:t>n</w:t>
      </w:r>
      <w:r w:rsidR="00725E78">
        <w:rPr>
          <w:rFonts w:ascii="Noto Sans" w:hAnsi="Noto Sans" w:cs="Noto Sans"/>
        </w:rPr>
        <w:t xml:space="preserve"> komplexeren Strukturen sowie</w:t>
      </w:r>
      <w:r>
        <w:rPr>
          <w:rFonts w:ascii="Noto Sans" w:hAnsi="Noto Sans" w:cs="Noto Sans"/>
        </w:rPr>
        <w:t xml:space="preserve"> der teilweisen Neustrukturierung</w:t>
      </w:r>
      <w:r w:rsidR="00725E78">
        <w:rPr>
          <w:rFonts w:ascii="Noto Sans" w:hAnsi="Noto Sans" w:cs="Noto Sans"/>
        </w:rPr>
        <w:t>en</w:t>
      </w:r>
      <w:r w:rsidR="00630AE6">
        <w:rPr>
          <w:rFonts w:ascii="Noto Sans" w:hAnsi="Noto Sans" w:cs="Noto Sans"/>
        </w:rPr>
        <w:t xml:space="preserve"> der Arbeitsgruppen, </w:t>
      </w:r>
      <w:r>
        <w:rPr>
          <w:rFonts w:ascii="Noto Sans" w:hAnsi="Noto Sans" w:cs="Noto Sans"/>
        </w:rPr>
        <w:t xml:space="preserve">hat der Vorstand beschlossen, die Geschäftsordnung des Behinderten- und Inklusionsbeirates Burgenlandkreis </w:t>
      </w:r>
      <w:r w:rsidR="00630AE6">
        <w:rPr>
          <w:rFonts w:ascii="Noto Sans" w:hAnsi="Noto Sans" w:cs="Noto Sans"/>
        </w:rPr>
        <w:t>zu überarbeiten</w:t>
      </w:r>
      <w:r>
        <w:rPr>
          <w:rFonts w:ascii="Noto Sans" w:hAnsi="Noto Sans" w:cs="Noto Sans"/>
        </w:rPr>
        <w:t>.</w:t>
      </w:r>
      <w:r w:rsidR="009336B5">
        <w:rPr>
          <w:rFonts w:ascii="Noto Sans" w:hAnsi="Noto Sans" w:cs="Noto Sans"/>
        </w:rPr>
        <w:t xml:space="preserve"> Weitere Punkte die im Vorstand zur Diskussion standen, waren die Anzahl der Arbeitsgruppensitzungen im Jahr und der Umgang mit Mitgliedern, welche dauerhaft unentschuldigt bei den Sitzungen </w:t>
      </w:r>
      <w:r w:rsidR="00262523">
        <w:rPr>
          <w:rFonts w:ascii="Noto Sans" w:hAnsi="Noto Sans" w:cs="Noto Sans"/>
        </w:rPr>
        <w:t>fernbleiben</w:t>
      </w:r>
      <w:r w:rsidR="009336B5">
        <w:rPr>
          <w:rFonts w:ascii="Noto Sans" w:hAnsi="Noto Sans" w:cs="Noto Sans"/>
        </w:rPr>
        <w:t xml:space="preserve"> und/oder au</w:t>
      </w:r>
      <w:r w:rsidR="009336B5" w:rsidRPr="0077088E">
        <w:rPr>
          <w:rFonts w:ascii="Noto Sans" w:hAnsi="Noto Sans" w:cs="Noto Sans"/>
          <w:color w:val="000000" w:themeColor="text1"/>
        </w:rPr>
        <w:t xml:space="preserve">s </w:t>
      </w:r>
      <w:r w:rsidR="0077088E">
        <w:rPr>
          <w:rFonts w:ascii="Noto Sans" w:hAnsi="Noto Sans" w:cs="Noto Sans"/>
          <w:color w:val="000000" w:themeColor="text1"/>
        </w:rPr>
        <w:t>unüberwindbaren Problemen in der Zusammenarbeit</w:t>
      </w:r>
      <w:r w:rsidR="00736EC4">
        <w:rPr>
          <w:rFonts w:ascii="Noto Sans" w:hAnsi="Noto Sans" w:cs="Noto Sans"/>
          <w:color w:val="000000" w:themeColor="text1"/>
        </w:rPr>
        <w:t xml:space="preserve"> </w:t>
      </w:r>
      <w:r w:rsidR="009336B5" w:rsidRPr="0077088E">
        <w:rPr>
          <w:rFonts w:ascii="Noto Sans" w:hAnsi="Noto Sans" w:cs="Noto Sans"/>
          <w:color w:val="000000" w:themeColor="text1"/>
        </w:rPr>
        <w:t>aus dem Beirat ausge</w:t>
      </w:r>
      <w:r w:rsidR="0077088E">
        <w:rPr>
          <w:rFonts w:ascii="Noto Sans" w:hAnsi="Noto Sans" w:cs="Noto Sans"/>
          <w:color w:val="000000" w:themeColor="text1"/>
        </w:rPr>
        <w:t>-</w:t>
      </w:r>
      <w:r w:rsidR="009336B5" w:rsidRPr="0077088E">
        <w:rPr>
          <w:rFonts w:ascii="Noto Sans" w:hAnsi="Noto Sans" w:cs="Noto Sans"/>
          <w:color w:val="000000" w:themeColor="text1"/>
        </w:rPr>
        <w:t xml:space="preserve">schieden werden müssen. </w:t>
      </w:r>
    </w:p>
    <w:p w:rsidR="008F14DF" w:rsidRPr="003D3BF2" w:rsidRDefault="008F14DF" w:rsidP="008F14DF">
      <w:pPr>
        <w:spacing w:after="360" w:line="276" w:lineRule="auto"/>
        <w:jc w:val="both"/>
        <w:rPr>
          <w:rFonts w:ascii="Noto Sans" w:hAnsi="Noto Sans" w:cs="Noto Sans"/>
        </w:rPr>
      </w:pPr>
      <w:r>
        <w:rPr>
          <w:rFonts w:ascii="Noto Sans" w:hAnsi="Noto Sans" w:cs="Noto Sans"/>
        </w:rPr>
        <w:t>Die Neufassung der Geschäftsordnung des Behinderten- und Inklusionsbeirates Burgen</w:t>
      </w:r>
      <w:r w:rsidR="009336B5">
        <w:rPr>
          <w:rFonts w:ascii="Noto Sans" w:hAnsi="Noto Sans" w:cs="Noto Sans"/>
        </w:rPr>
        <w:t>-</w:t>
      </w:r>
      <w:r>
        <w:rPr>
          <w:rFonts w:ascii="Noto Sans" w:hAnsi="Noto Sans" w:cs="Noto Sans"/>
        </w:rPr>
        <w:t>landkreis</w:t>
      </w:r>
      <w:r w:rsidR="008A3CFD">
        <w:rPr>
          <w:rFonts w:ascii="Noto Sans" w:hAnsi="Noto Sans" w:cs="Noto Sans"/>
        </w:rPr>
        <w:t>es</w:t>
      </w:r>
      <w:r>
        <w:rPr>
          <w:rFonts w:ascii="Noto Sans" w:hAnsi="Noto Sans" w:cs="Noto Sans"/>
        </w:rPr>
        <w:t xml:space="preserve"> wurde gemeinsam mit dem Rechts</w:t>
      </w:r>
      <w:r w:rsidR="00630AE6">
        <w:rPr>
          <w:rFonts w:ascii="Noto Sans" w:hAnsi="Noto Sans" w:cs="Noto Sans"/>
        </w:rPr>
        <w:t>- und Ordnungs</w:t>
      </w:r>
      <w:r>
        <w:rPr>
          <w:rFonts w:ascii="Noto Sans" w:hAnsi="Noto Sans" w:cs="Noto Sans"/>
        </w:rPr>
        <w:t xml:space="preserve">amt </w:t>
      </w:r>
      <w:r w:rsidR="00630AE6">
        <w:rPr>
          <w:rFonts w:ascii="Noto Sans" w:hAnsi="Noto Sans" w:cs="Noto Sans"/>
        </w:rPr>
        <w:t>des Burgen</w:t>
      </w:r>
      <w:r w:rsidR="009336B5">
        <w:rPr>
          <w:rFonts w:ascii="Noto Sans" w:hAnsi="Noto Sans" w:cs="Noto Sans"/>
        </w:rPr>
        <w:t>-</w:t>
      </w:r>
      <w:r w:rsidR="00630AE6">
        <w:rPr>
          <w:rFonts w:ascii="Noto Sans" w:hAnsi="Noto Sans" w:cs="Noto Sans"/>
        </w:rPr>
        <w:t>landkreises verfasst</w:t>
      </w:r>
      <w:r>
        <w:rPr>
          <w:rFonts w:ascii="Noto Sans" w:hAnsi="Noto Sans" w:cs="Noto Sans"/>
        </w:rPr>
        <w:t>.</w:t>
      </w:r>
      <w:r w:rsidR="00630AE6">
        <w:rPr>
          <w:rFonts w:ascii="Noto Sans" w:hAnsi="Noto Sans" w:cs="Noto Sans"/>
        </w:rPr>
        <w:t xml:space="preserve"> (siehe Anlage)</w:t>
      </w:r>
    </w:p>
    <w:p w:rsidR="008F14DF" w:rsidRDefault="008F14DF" w:rsidP="008F14DF">
      <w:pPr>
        <w:spacing w:after="360" w:line="276" w:lineRule="auto"/>
        <w:jc w:val="both"/>
        <w:rPr>
          <w:rFonts w:ascii="Noto Sans" w:hAnsi="Noto Sans" w:cs="Noto Sans"/>
          <w:b/>
        </w:rPr>
      </w:pPr>
    </w:p>
    <w:p w:rsidR="008F14DF" w:rsidRPr="00630AE6" w:rsidRDefault="008F14DF" w:rsidP="008F14DF">
      <w:pPr>
        <w:spacing w:after="360" w:line="276" w:lineRule="auto"/>
        <w:jc w:val="both"/>
        <w:rPr>
          <w:rFonts w:ascii="Noto Sans" w:hAnsi="Noto Sans" w:cs="Noto Sans"/>
          <w:sz w:val="24"/>
          <w:u w:val="thick"/>
        </w:rPr>
      </w:pPr>
      <w:r w:rsidRPr="00630AE6">
        <w:rPr>
          <w:rFonts w:ascii="Noto Sans" w:hAnsi="Noto Sans" w:cs="Noto Sans"/>
          <w:sz w:val="24"/>
          <w:highlight w:val="lightGray"/>
          <w:u w:val="thick"/>
        </w:rPr>
        <w:t>Sprecherratsarbeit</w:t>
      </w:r>
    </w:p>
    <w:p w:rsidR="008F14DF" w:rsidRPr="00630AE6" w:rsidRDefault="008F14DF" w:rsidP="008F14DF">
      <w:pPr>
        <w:spacing w:after="360" w:line="276" w:lineRule="auto"/>
        <w:jc w:val="both"/>
        <w:rPr>
          <w:rFonts w:ascii="Noto Sans" w:hAnsi="Noto Sans" w:cs="Noto Sans"/>
        </w:rPr>
      </w:pPr>
      <w:r w:rsidRPr="00814941">
        <w:rPr>
          <w:rFonts w:ascii="Noto Sans" w:hAnsi="Noto Sans" w:cs="Noto Sans"/>
        </w:rPr>
        <w:t>Es fanden in dem Zeitraum von September 2019 bis Novembe</w:t>
      </w:r>
      <w:r w:rsidR="00630AE6">
        <w:rPr>
          <w:rFonts w:ascii="Noto Sans" w:hAnsi="Noto Sans" w:cs="Noto Sans"/>
        </w:rPr>
        <w:t>r 2020</w:t>
      </w:r>
      <w:r w:rsidRPr="00814941">
        <w:rPr>
          <w:rFonts w:ascii="Noto Sans" w:hAnsi="Noto Sans" w:cs="Noto Sans"/>
        </w:rPr>
        <w:t xml:space="preserve"> zwei Sprecherrats</w:t>
      </w:r>
      <w:r w:rsidR="00736EC4">
        <w:rPr>
          <w:rFonts w:ascii="Noto Sans" w:hAnsi="Noto Sans" w:cs="Noto Sans"/>
        </w:rPr>
        <w:t>-</w:t>
      </w:r>
      <w:r w:rsidRPr="00814941">
        <w:rPr>
          <w:rFonts w:ascii="Noto Sans" w:hAnsi="Noto Sans" w:cs="Noto Sans"/>
        </w:rPr>
        <w:t>sitzungen statt.</w:t>
      </w:r>
    </w:p>
    <w:p w:rsidR="008F14DF" w:rsidRPr="00FD55A4" w:rsidRDefault="008F14DF" w:rsidP="008F14DF">
      <w:pPr>
        <w:spacing w:after="360" w:line="276" w:lineRule="auto"/>
        <w:jc w:val="both"/>
        <w:rPr>
          <w:rFonts w:ascii="Noto Sans" w:hAnsi="Noto Sans" w:cs="Noto Sans"/>
        </w:rPr>
      </w:pPr>
      <w:r w:rsidRPr="00FD55A4">
        <w:rPr>
          <w:rFonts w:ascii="Noto Sans" w:hAnsi="Noto Sans" w:cs="Noto Sans"/>
        </w:rPr>
        <w:t>Im Oktober 2020 wurden alle Bürgermeister</w:t>
      </w:r>
      <w:r w:rsidR="00630AE6">
        <w:rPr>
          <w:rFonts w:ascii="Noto Sans" w:hAnsi="Noto Sans" w:cs="Noto Sans"/>
        </w:rPr>
        <w:t>*innen</w:t>
      </w:r>
      <w:r w:rsidRPr="00FD55A4">
        <w:rPr>
          <w:rFonts w:ascii="Noto Sans" w:hAnsi="Noto Sans" w:cs="Noto Sans"/>
        </w:rPr>
        <w:t xml:space="preserve"> der Städte und Verbandsgemeinden angeschrieben, da von den meisten Beiräten der Verba</w:t>
      </w:r>
      <w:r w:rsidR="009336B5">
        <w:rPr>
          <w:rFonts w:ascii="Noto Sans" w:hAnsi="Noto Sans" w:cs="Noto Sans"/>
        </w:rPr>
        <w:t>ndsgemeinden und Städten keine Person</w:t>
      </w:r>
      <w:r w:rsidRPr="00FD55A4">
        <w:rPr>
          <w:rFonts w:ascii="Noto Sans" w:hAnsi="Noto Sans" w:cs="Noto Sans"/>
        </w:rPr>
        <w:t xml:space="preserve"> in den Sprecherrat des Behinderten- und Inklusionsbeirates Burgenlandkreis delegiert wurde</w:t>
      </w:r>
      <w:r w:rsidR="00C616D4">
        <w:rPr>
          <w:rFonts w:ascii="Noto Sans" w:hAnsi="Noto Sans" w:cs="Noto Sans"/>
        </w:rPr>
        <w:t xml:space="preserve"> gemäß Satzung</w:t>
      </w:r>
      <w:r w:rsidRPr="00FD55A4">
        <w:rPr>
          <w:rFonts w:ascii="Noto Sans" w:hAnsi="Noto Sans" w:cs="Noto Sans"/>
        </w:rPr>
        <w:t>.</w:t>
      </w:r>
    </w:p>
    <w:p w:rsidR="008F14DF" w:rsidRDefault="008F14DF" w:rsidP="008F14DF">
      <w:pPr>
        <w:spacing w:after="360" w:line="276" w:lineRule="auto"/>
        <w:jc w:val="both"/>
        <w:rPr>
          <w:rFonts w:ascii="Noto Sans" w:hAnsi="Noto Sans" w:cs="Noto Sans"/>
          <w:b/>
        </w:rPr>
      </w:pPr>
      <w:r>
        <w:rPr>
          <w:rFonts w:ascii="Noto Sans" w:hAnsi="Noto Sans" w:cs="Noto Sans"/>
        </w:rPr>
        <w:t>Inzwischen wurden von einigen Städten und Verbandsgemeinden Mitglieder aus ihren Beiräten in den Sprecherrat des Behinderten- und Inklusionsbeirates delegiert.</w:t>
      </w:r>
      <w:r w:rsidRPr="00FD55A4">
        <w:rPr>
          <w:rFonts w:ascii="Noto Sans" w:hAnsi="Noto Sans" w:cs="Noto Sans"/>
          <w:b/>
        </w:rPr>
        <w:t xml:space="preserve"> </w:t>
      </w:r>
    </w:p>
    <w:p w:rsidR="008A3CFD" w:rsidRPr="00967037" w:rsidRDefault="008A3CFD" w:rsidP="008A3CFD">
      <w:pPr>
        <w:spacing w:after="0"/>
        <w:jc w:val="both"/>
        <w:rPr>
          <w:rFonts w:ascii="Noto Sans" w:hAnsi="Noto Sans" w:cs="Noto Sans"/>
        </w:rPr>
      </w:pPr>
      <w:r w:rsidRPr="00967037">
        <w:rPr>
          <w:rFonts w:ascii="Noto Sans" w:hAnsi="Noto Sans" w:cs="Noto Sans"/>
        </w:rPr>
        <w:t xml:space="preserve">Mit Stand vom </w:t>
      </w:r>
      <w:r w:rsidR="006A734D">
        <w:rPr>
          <w:rFonts w:ascii="Noto Sans" w:hAnsi="Noto Sans" w:cs="Noto Sans"/>
        </w:rPr>
        <w:t>20</w:t>
      </w:r>
      <w:r w:rsidRPr="00967037">
        <w:rPr>
          <w:rFonts w:ascii="Noto Sans" w:hAnsi="Noto Sans" w:cs="Noto Sans"/>
        </w:rPr>
        <w:t>.11.2020 haben sich die Städte Weißenfels</w:t>
      </w:r>
      <w:r>
        <w:rPr>
          <w:rFonts w:ascii="Noto Sans" w:hAnsi="Noto Sans" w:cs="Noto Sans"/>
        </w:rPr>
        <w:t xml:space="preserve">, Hohenmölsen, </w:t>
      </w:r>
      <w:r w:rsidRPr="00967037">
        <w:rPr>
          <w:rFonts w:ascii="Noto Sans" w:hAnsi="Noto Sans" w:cs="Noto Sans"/>
        </w:rPr>
        <w:t>und Teuchern</w:t>
      </w:r>
      <w:r>
        <w:rPr>
          <w:rFonts w:ascii="Noto Sans" w:hAnsi="Noto Sans" w:cs="Noto Sans"/>
        </w:rPr>
        <w:t>, sowie die Verbandsgemeinde Unstruttal bezüglich dieser Anfrage noch nicht gemeldet.</w:t>
      </w:r>
      <w:r w:rsidRPr="00967037">
        <w:rPr>
          <w:rFonts w:ascii="Noto Sans" w:hAnsi="Noto Sans" w:cs="Noto Sans"/>
        </w:rPr>
        <w:t xml:space="preserve"> </w:t>
      </w:r>
    </w:p>
    <w:p w:rsidR="008A3CFD" w:rsidRPr="00FD55A4" w:rsidRDefault="008A3CFD" w:rsidP="008F14DF">
      <w:pPr>
        <w:spacing w:after="360" w:line="276" w:lineRule="auto"/>
        <w:jc w:val="both"/>
        <w:rPr>
          <w:rFonts w:ascii="Noto Sans" w:hAnsi="Noto Sans" w:cs="Noto Sans"/>
          <w:b/>
        </w:rPr>
      </w:pPr>
    </w:p>
    <w:p w:rsidR="00C616D4" w:rsidRDefault="00C616D4" w:rsidP="008F14DF">
      <w:pPr>
        <w:spacing w:after="360" w:line="276" w:lineRule="auto"/>
        <w:jc w:val="both"/>
        <w:rPr>
          <w:rFonts w:ascii="Noto Sans" w:hAnsi="Noto Sans" w:cs="Noto Sans"/>
          <w:b/>
        </w:rPr>
      </w:pPr>
    </w:p>
    <w:p w:rsidR="00882526" w:rsidRPr="00C616D4" w:rsidRDefault="008F14DF" w:rsidP="008F14DF">
      <w:pPr>
        <w:spacing w:after="360" w:line="276" w:lineRule="auto"/>
        <w:jc w:val="both"/>
        <w:rPr>
          <w:rFonts w:ascii="Noto Sans" w:hAnsi="Noto Sans" w:cs="Noto Sans"/>
          <w:sz w:val="24"/>
          <w:u w:val="thick"/>
        </w:rPr>
      </w:pPr>
      <w:r w:rsidRPr="00630AE6">
        <w:rPr>
          <w:rFonts w:ascii="Noto Sans" w:hAnsi="Noto Sans" w:cs="Noto Sans"/>
          <w:sz w:val="24"/>
          <w:highlight w:val="lightGray"/>
          <w:u w:val="thick"/>
        </w:rPr>
        <w:t>Öffentlichkeitsarbeit des Beirates</w:t>
      </w:r>
    </w:p>
    <w:p w:rsidR="00882526" w:rsidRPr="00882526" w:rsidRDefault="00882526" w:rsidP="008F14DF">
      <w:pPr>
        <w:spacing w:after="360" w:line="276" w:lineRule="auto"/>
        <w:jc w:val="both"/>
        <w:rPr>
          <w:rFonts w:ascii="Noto Sans" w:hAnsi="Noto Sans" w:cs="Noto Sans"/>
          <w:u w:val="single"/>
        </w:rPr>
      </w:pPr>
      <w:r w:rsidRPr="00882526">
        <w:rPr>
          <w:rFonts w:ascii="Noto Sans" w:hAnsi="Noto Sans" w:cs="Noto Sans"/>
          <w:u w:val="single"/>
        </w:rPr>
        <w:t>Internationale Tag für Menschen mit Behinderung 2019</w:t>
      </w:r>
    </w:p>
    <w:p w:rsidR="00882526" w:rsidRDefault="008F14DF" w:rsidP="008F14DF">
      <w:pPr>
        <w:spacing w:after="360" w:line="276" w:lineRule="auto"/>
        <w:jc w:val="both"/>
        <w:rPr>
          <w:rFonts w:ascii="Noto Sans" w:hAnsi="Noto Sans" w:cs="Noto Sans"/>
        </w:rPr>
      </w:pPr>
      <w:r>
        <w:rPr>
          <w:rFonts w:ascii="Noto Sans" w:hAnsi="Noto Sans" w:cs="Noto Sans"/>
        </w:rPr>
        <w:t>Zum Internationalen Tag von Menschen mit Behinderung am</w:t>
      </w:r>
      <w:r w:rsidR="00630AE6">
        <w:rPr>
          <w:rFonts w:ascii="Noto Sans" w:hAnsi="Noto Sans" w:cs="Noto Sans"/>
        </w:rPr>
        <w:t xml:space="preserve"> </w:t>
      </w:r>
      <w:r w:rsidR="00B85449">
        <w:rPr>
          <w:rFonts w:ascii="Noto Sans" w:hAnsi="Noto Sans" w:cs="Noto Sans"/>
        </w:rPr>
        <w:t>03.12.2019</w:t>
      </w:r>
      <w:r>
        <w:rPr>
          <w:rFonts w:ascii="Noto Sans" w:hAnsi="Noto Sans" w:cs="Noto Sans"/>
        </w:rPr>
        <w:t xml:space="preserve"> organisierte das Örtliche Teilhabemanagement Burgenlandkreis gemeinsam mit der Gleichstellungs</w:t>
      </w:r>
      <w:r w:rsidR="00630AE6">
        <w:rPr>
          <w:rFonts w:ascii="Noto Sans" w:hAnsi="Noto Sans" w:cs="Noto Sans"/>
        </w:rPr>
        <w:t>-</w:t>
      </w:r>
      <w:r>
        <w:rPr>
          <w:rFonts w:ascii="Noto Sans" w:hAnsi="Noto Sans" w:cs="Noto Sans"/>
        </w:rPr>
        <w:t xml:space="preserve">beauftragten der Stadt Naumburg, einen Rundgang </w:t>
      </w:r>
      <w:r w:rsidR="00B85449">
        <w:rPr>
          <w:rFonts w:ascii="Noto Sans" w:hAnsi="Noto Sans" w:cs="Noto Sans"/>
        </w:rPr>
        <w:t>unter dem Motto ,,Gemeinsam anders“. Mit Beginn auf der Vogelwiese machten sich ca. 200 Personen</w:t>
      </w:r>
      <w:r w:rsidR="00882526">
        <w:rPr>
          <w:rFonts w:ascii="Noto Sans" w:hAnsi="Noto Sans" w:cs="Noto Sans"/>
        </w:rPr>
        <w:t>,</w:t>
      </w:r>
      <w:r w:rsidR="00B85449">
        <w:rPr>
          <w:rFonts w:ascii="Noto Sans" w:hAnsi="Noto Sans" w:cs="Noto Sans"/>
        </w:rPr>
        <w:t xml:space="preserve"> </w:t>
      </w:r>
      <w:r w:rsidR="00D63266">
        <w:rPr>
          <w:rFonts w:ascii="Noto Sans" w:hAnsi="Noto Sans" w:cs="Noto Sans"/>
        </w:rPr>
        <w:t>begleitet durch das Trommelduo ,,Red Attack“ auf dem Weg, um auf</w:t>
      </w:r>
      <w:r w:rsidR="00B85449">
        <w:rPr>
          <w:rFonts w:ascii="Noto Sans" w:hAnsi="Noto Sans" w:cs="Noto Sans"/>
        </w:rPr>
        <w:t xml:space="preserve"> die Rechte von Menschen mit Behinderung und Beeinträchtigung aufmerksam zu machen. </w:t>
      </w:r>
      <w:r w:rsidR="00D63266">
        <w:rPr>
          <w:rFonts w:ascii="Noto Sans" w:hAnsi="Noto Sans" w:cs="Noto Sans"/>
        </w:rPr>
        <w:t xml:space="preserve">Die Vorsitzende des Beirates </w:t>
      </w:r>
      <w:r w:rsidR="00882526">
        <w:rPr>
          <w:rFonts w:ascii="Noto Sans" w:hAnsi="Noto Sans" w:cs="Noto Sans"/>
        </w:rPr>
        <w:t>gab auf den Naumburger Weihnachtsmarkt eine öffentliche Interessenbekundung ab. Der Rundgang ging weiter bis hin zum Dom und endete auf den Holzmarkt.</w:t>
      </w:r>
    </w:p>
    <w:p w:rsidR="00882526" w:rsidRPr="00882526" w:rsidRDefault="00882526" w:rsidP="008F14DF">
      <w:pPr>
        <w:spacing w:after="360" w:line="276" w:lineRule="auto"/>
        <w:jc w:val="both"/>
        <w:rPr>
          <w:rFonts w:ascii="Noto Sans" w:hAnsi="Noto Sans" w:cs="Noto Sans"/>
          <w:u w:val="single"/>
        </w:rPr>
      </w:pPr>
      <w:r w:rsidRPr="00882526">
        <w:rPr>
          <w:rFonts w:ascii="Noto Sans" w:hAnsi="Noto Sans" w:cs="Noto Sans"/>
          <w:u w:val="single"/>
        </w:rPr>
        <w:t xml:space="preserve">Barrierefreie Sparkasse </w:t>
      </w:r>
    </w:p>
    <w:p w:rsidR="00882526" w:rsidRDefault="008F14DF" w:rsidP="008F14DF">
      <w:pPr>
        <w:spacing w:after="360" w:line="276" w:lineRule="auto"/>
        <w:jc w:val="both"/>
        <w:rPr>
          <w:rFonts w:ascii="Noto Sans" w:hAnsi="Noto Sans" w:cs="Noto Sans"/>
        </w:rPr>
      </w:pPr>
      <w:r>
        <w:rPr>
          <w:rFonts w:ascii="Noto Sans" w:hAnsi="Noto Sans" w:cs="Noto Sans"/>
        </w:rPr>
        <w:t>Am 21.01.2020 fand eine Zusammenkunft in der neu eröffneten Ha</w:t>
      </w:r>
      <w:r w:rsidR="00882526">
        <w:rPr>
          <w:rFonts w:ascii="Noto Sans" w:hAnsi="Noto Sans" w:cs="Noto Sans"/>
        </w:rPr>
        <w:t xml:space="preserve">uptsparkasse auf dem Naumburger </w:t>
      </w:r>
      <w:r>
        <w:rPr>
          <w:rFonts w:ascii="Noto Sans" w:hAnsi="Noto Sans" w:cs="Noto Sans"/>
        </w:rPr>
        <w:t>Topfmarkt statt.</w:t>
      </w:r>
      <w:r w:rsidR="00882526">
        <w:rPr>
          <w:rFonts w:ascii="Noto Sans" w:hAnsi="Noto Sans" w:cs="Noto Sans"/>
        </w:rPr>
        <w:t xml:space="preserve"> Diese war eine von drei Veranstaltungen, an den Standorten Zeitz, Weißenfels und Naumburg, welche das Örtliche Teilhabemanagement organisierte.</w:t>
      </w:r>
      <w:r>
        <w:rPr>
          <w:rFonts w:ascii="Noto Sans" w:hAnsi="Noto Sans" w:cs="Noto Sans"/>
        </w:rPr>
        <w:t xml:space="preserve"> </w:t>
      </w:r>
    </w:p>
    <w:p w:rsidR="008F14DF" w:rsidRDefault="00882526" w:rsidP="008F14DF">
      <w:pPr>
        <w:spacing w:after="360" w:line="276" w:lineRule="auto"/>
        <w:jc w:val="both"/>
        <w:rPr>
          <w:rFonts w:ascii="Noto Sans" w:hAnsi="Noto Sans" w:cs="Noto Sans"/>
        </w:rPr>
      </w:pPr>
      <w:r>
        <w:rPr>
          <w:rFonts w:ascii="Noto Sans" w:hAnsi="Noto Sans" w:cs="Noto Sans"/>
        </w:rPr>
        <w:t>An diesen Tag</w:t>
      </w:r>
      <w:r w:rsidR="008F14DF">
        <w:rPr>
          <w:rFonts w:ascii="Noto Sans" w:hAnsi="Noto Sans" w:cs="Noto Sans"/>
        </w:rPr>
        <w:t xml:space="preserve"> wurden uns die Technischen Möglichkeiten zur barrierefreien Nutzung der Angebote der Sparka</w:t>
      </w:r>
      <w:r>
        <w:rPr>
          <w:rFonts w:ascii="Noto Sans" w:hAnsi="Noto Sans" w:cs="Noto Sans"/>
        </w:rPr>
        <w:t>sse Burgenland</w:t>
      </w:r>
      <w:r w:rsidR="00262523">
        <w:rPr>
          <w:rFonts w:ascii="Noto Sans" w:hAnsi="Noto Sans" w:cs="Noto Sans"/>
        </w:rPr>
        <w:t>kreis vorgestellt und Raum zum T</w:t>
      </w:r>
      <w:r>
        <w:rPr>
          <w:rFonts w:ascii="Noto Sans" w:hAnsi="Noto Sans" w:cs="Noto Sans"/>
        </w:rPr>
        <w:t>esten gelassen.</w:t>
      </w:r>
    </w:p>
    <w:p w:rsidR="00262523" w:rsidRPr="00262523" w:rsidRDefault="00262523" w:rsidP="00262523">
      <w:pPr>
        <w:spacing w:after="0" w:line="276" w:lineRule="auto"/>
        <w:jc w:val="both"/>
        <w:rPr>
          <w:rFonts w:ascii="Noto Sans" w:hAnsi="Noto Sans" w:cs="Noto Sans"/>
          <w:i/>
        </w:rPr>
      </w:pPr>
      <w:r w:rsidRPr="00262523">
        <w:rPr>
          <w:rFonts w:ascii="Noto Sans" w:hAnsi="Noto Sans" w:cs="Noto Sans"/>
          <w:i/>
        </w:rPr>
        <w:t>Sanierung der Hauptsparkasse Naumburg</w:t>
      </w:r>
      <w:r>
        <w:rPr>
          <w:rFonts w:ascii="Noto Sans" w:hAnsi="Noto Sans" w:cs="Noto Sans"/>
          <w:i/>
        </w:rPr>
        <w:t>:</w:t>
      </w:r>
    </w:p>
    <w:p w:rsidR="00262523" w:rsidRPr="006B0E01" w:rsidRDefault="00882526" w:rsidP="006B0E01">
      <w:pPr>
        <w:spacing w:after="0" w:line="276" w:lineRule="auto"/>
        <w:jc w:val="both"/>
        <w:rPr>
          <w:rFonts w:ascii="Noto Sans" w:hAnsi="Noto Sans" w:cs="Noto Sans"/>
        </w:rPr>
      </w:pPr>
      <w:r>
        <w:rPr>
          <w:rFonts w:ascii="Noto Sans" w:hAnsi="Noto Sans" w:cs="Noto Sans"/>
        </w:rPr>
        <w:t>Im Zusammenhang der Veranstaltungen wurden leider in der sanierten</w:t>
      </w:r>
      <w:r w:rsidR="00262523">
        <w:rPr>
          <w:rFonts w:ascii="Noto Sans" w:hAnsi="Noto Sans" w:cs="Noto Sans"/>
        </w:rPr>
        <w:t xml:space="preserve"> Hauptsparkasse Naumburg einige</w:t>
      </w:r>
      <w:r>
        <w:rPr>
          <w:rFonts w:ascii="Noto Sans" w:hAnsi="Noto Sans" w:cs="Noto Sans"/>
        </w:rPr>
        <w:t xml:space="preserve"> Mängel in der </w:t>
      </w:r>
      <w:r w:rsidR="00262523">
        <w:rPr>
          <w:rFonts w:ascii="Noto Sans" w:hAnsi="Noto Sans" w:cs="Noto Sans"/>
        </w:rPr>
        <w:t xml:space="preserve">Barrierefreiheit festgestellt. Aus diesem Grund wurde zu </w:t>
      </w:r>
      <w:r w:rsidR="00C616D4">
        <w:rPr>
          <w:rFonts w:ascii="Noto Sans" w:hAnsi="Noto Sans" w:cs="Noto Sans"/>
        </w:rPr>
        <w:t>einem späteren Zeitpunkt</w:t>
      </w:r>
      <w:r>
        <w:rPr>
          <w:rFonts w:ascii="Noto Sans" w:hAnsi="Noto Sans" w:cs="Noto Sans"/>
        </w:rPr>
        <w:t>,</w:t>
      </w:r>
      <w:r w:rsidR="00262523">
        <w:rPr>
          <w:rFonts w:ascii="Noto Sans" w:hAnsi="Noto Sans" w:cs="Noto Sans"/>
        </w:rPr>
        <w:t xml:space="preserve"> ein v</w:t>
      </w:r>
      <w:r>
        <w:rPr>
          <w:rFonts w:ascii="Noto Sans" w:hAnsi="Noto Sans" w:cs="Noto Sans"/>
        </w:rPr>
        <w:t xml:space="preserve">or Ort Termin gemeinsam mit der </w:t>
      </w:r>
      <w:r w:rsidR="00262523">
        <w:rPr>
          <w:rFonts w:ascii="Noto Sans" w:hAnsi="Noto Sans" w:cs="Noto Sans"/>
        </w:rPr>
        <w:t xml:space="preserve">Sparkasse, der </w:t>
      </w:r>
      <w:r>
        <w:rPr>
          <w:rFonts w:ascii="Noto Sans" w:hAnsi="Noto Sans" w:cs="Noto Sans"/>
        </w:rPr>
        <w:t>Behindertenbeauftragten Burgenlandkreis, der Gle</w:t>
      </w:r>
      <w:r w:rsidR="00262523">
        <w:rPr>
          <w:rFonts w:ascii="Noto Sans" w:hAnsi="Noto Sans" w:cs="Noto Sans"/>
        </w:rPr>
        <w:t>ichstellungsbeauftragten der St</w:t>
      </w:r>
      <w:r>
        <w:rPr>
          <w:rFonts w:ascii="Noto Sans" w:hAnsi="Noto Sans" w:cs="Noto Sans"/>
        </w:rPr>
        <w:t>adt Naum</w:t>
      </w:r>
      <w:r w:rsidR="00262523">
        <w:rPr>
          <w:rFonts w:ascii="Noto Sans" w:hAnsi="Noto Sans" w:cs="Noto Sans"/>
        </w:rPr>
        <w:t>burg, dem Örtlichen T</w:t>
      </w:r>
      <w:r>
        <w:rPr>
          <w:rFonts w:ascii="Noto Sans" w:hAnsi="Noto Sans" w:cs="Noto Sans"/>
        </w:rPr>
        <w:t>eilhabemanagement und d</w:t>
      </w:r>
      <w:r w:rsidR="00262523">
        <w:rPr>
          <w:rFonts w:ascii="Noto Sans" w:hAnsi="Noto Sans" w:cs="Noto Sans"/>
        </w:rPr>
        <w:t>er Vorsitzenden des Beirates vereinbart</w:t>
      </w:r>
      <w:r>
        <w:rPr>
          <w:rFonts w:ascii="Noto Sans" w:hAnsi="Noto Sans" w:cs="Noto Sans"/>
        </w:rPr>
        <w:t xml:space="preserve">, um Lösungsansätze zu finden. </w:t>
      </w:r>
    </w:p>
    <w:p w:rsidR="00262523" w:rsidRDefault="00262523" w:rsidP="008F14DF">
      <w:pPr>
        <w:spacing w:after="360" w:line="276" w:lineRule="auto"/>
        <w:jc w:val="both"/>
        <w:rPr>
          <w:rFonts w:ascii="Noto Sans" w:hAnsi="Noto Sans" w:cs="Noto Sans"/>
          <w:b/>
        </w:rPr>
      </w:pPr>
    </w:p>
    <w:p w:rsidR="00736EC4" w:rsidRDefault="00736EC4" w:rsidP="008F14DF">
      <w:pPr>
        <w:spacing w:after="360" w:line="276" w:lineRule="auto"/>
        <w:jc w:val="both"/>
        <w:rPr>
          <w:rFonts w:ascii="Noto Sans" w:hAnsi="Noto Sans" w:cs="Noto Sans"/>
          <w:b/>
        </w:rPr>
      </w:pPr>
    </w:p>
    <w:p w:rsidR="00736EC4" w:rsidRDefault="00736EC4" w:rsidP="008F14DF">
      <w:pPr>
        <w:spacing w:after="360" w:line="276" w:lineRule="auto"/>
        <w:jc w:val="both"/>
        <w:rPr>
          <w:rFonts w:ascii="Noto Sans" w:hAnsi="Noto Sans" w:cs="Noto Sans"/>
          <w:b/>
        </w:rPr>
      </w:pPr>
    </w:p>
    <w:p w:rsidR="00736EC4" w:rsidRDefault="00736EC4" w:rsidP="008F14DF">
      <w:pPr>
        <w:spacing w:after="360" w:line="276" w:lineRule="auto"/>
        <w:jc w:val="both"/>
        <w:rPr>
          <w:rFonts w:ascii="Noto Sans" w:hAnsi="Noto Sans" w:cs="Noto Sans"/>
          <w:b/>
        </w:rPr>
      </w:pPr>
    </w:p>
    <w:p w:rsidR="008F14DF" w:rsidRPr="00262523" w:rsidRDefault="008F14DF" w:rsidP="008F14DF">
      <w:pPr>
        <w:spacing w:after="360" w:line="276" w:lineRule="auto"/>
        <w:jc w:val="both"/>
        <w:rPr>
          <w:rFonts w:ascii="Noto Sans" w:hAnsi="Noto Sans" w:cs="Noto Sans"/>
          <w:sz w:val="24"/>
          <w:u w:val="thick"/>
        </w:rPr>
      </w:pPr>
      <w:r w:rsidRPr="00262523">
        <w:rPr>
          <w:rFonts w:ascii="Noto Sans" w:hAnsi="Noto Sans" w:cs="Noto Sans"/>
          <w:sz w:val="24"/>
          <w:highlight w:val="lightGray"/>
          <w:u w:val="thick"/>
        </w:rPr>
        <w:t>Aktionsmonat 2020</w:t>
      </w:r>
    </w:p>
    <w:p w:rsidR="008F14DF" w:rsidRDefault="008F14DF" w:rsidP="008F14DF">
      <w:pPr>
        <w:spacing w:after="360" w:line="276" w:lineRule="auto"/>
        <w:jc w:val="both"/>
        <w:rPr>
          <w:rFonts w:ascii="Noto Sans" w:hAnsi="Noto Sans" w:cs="Noto Sans"/>
        </w:rPr>
      </w:pPr>
      <w:r>
        <w:rPr>
          <w:rFonts w:ascii="Noto Sans" w:hAnsi="Noto Sans" w:cs="Noto Sans"/>
        </w:rPr>
        <w:t>Im Herbst 2019 wurde mit der Vorbereitung und Planung des Aktionsmonats Mai 2020 zum Europäischen Protesttag</w:t>
      </w:r>
      <w:r w:rsidR="00262523">
        <w:rPr>
          <w:rFonts w:ascii="Noto Sans" w:hAnsi="Noto Sans" w:cs="Noto Sans"/>
        </w:rPr>
        <w:t xml:space="preserve"> zur Gleichstellung</w:t>
      </w:r>
      <w:r>
        <w:rPr>
          <w:rFonts w:ascii="Noto Sans" w:hAnsi="Noto Sans" w:cs="Noto Sans"/>
        </w:rPr>
        <w:t xml:space="preserve"> von Menschen mit Behinderung begonnen.</w:t>
      </w:r>
    </w:p>
    <w:p w:rsidR="008F14DF" w:rsidRDefault="008F14DF" w:rsidP="008F14DF">
      <w:pPr>
        <w:spacing w:after="360" w:line="276" w:lineRule="auto"/>
        <w:jc w:val="both"/>
        <w:rPr>
          <w:rFonts w:ascii="Noto Sans" w:hAnsi="Noto Sans" w:cs="Noto Sans"/>
        </w:rPr>
      </w:pPr>
      <w:r>
        <w:rPr>
          <w:rFonts w:ascii="Noto Sans" w:hAnsi="Noto Sans" w:cs="Noto Sans"/>
        </w:rPr>
        <w:t>Mit folgenden Höhepunkten und Veranstaltungen sollte die Aufmerksamkeit der Bevölkerung auf das Thema „Chancengleichheit für Alle“ gelenkt werden:</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Städtetest „Barrierefreies Naumburg“</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Ausstellungseröffnung „Blickwechsel“</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Weißenfels setzt ein Zeichen (Bürgerfrühstück und Informationsstände)</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 xml:space="preserve">Familienfest im Rahmen des Jubiläums 30 Jahre Lebenshilfe </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Bikerfahrt von Naumburg nach Bad Kösen</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Inklusion im Rampenlicht (inklusives Theaterstück im Capitol Zeitz)</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Kunst kennt keine Grenzen (Street Art Workshop)</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Fachtag Grundbildung im Konrad-Martin-Haus</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Regionalkonferenz „Inklusion „läuft“ – macht mit“</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Tag für Menschen mit Demenz</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Abschlussveranstaltung (Sommerfest Integra gGmbH)</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Senioren- und Behindertensportfest Weißenfels</w:t>
      </w:r>
    </w:p>
    <w:p w:rsidR="008F14DF" w:rsidRPr="00262523" w:rsidRDefault="008F14DF" w:rsidP="00262523">
      <w:pPr>
        <w:pStyle w:val="Listenabsatz"/>
        <w:numPr>
          <w:ilvl w:val="0"/>
          <w:numId w:val="1"/>
        </w:numPr>
        <w:spacing w:after="360" w:line="276" w:lineRule="auto"/>
        <w:jc w:val="both"/>
        <w:rPr>
          <w:rFonts w:ascii="Noto Sans" w:hAnsi="Noto Sans" w:cs="Noto Sans"/>
        </w:rPr>
      </w:pPr>
      <w:r>
        <w:rPr>
          <w:rFonts w:ascii="Noto Sans" w:hAnsi="Noto Sans" w:cs="Noto Sans"/>
        </w:rPr>
        <w:t>Aktionstag „Sport für ALLE“ im August 2020</w:t>
      </w:r>
    </w:p>
    <w:p w:rsidR="008F14DF" w:rsidRPr="00262523" w:rsidRDefault="008F14DF" w:rsidP="008F14DF">
      <w:pPr>
        <w:spacing w:after="360" w:line="276" w:lineRule="auto"/>
        <w:ind w:left="-142"/>
        <w:jc w:val="both"/>
        <w:rPr>
          <w:rFonts w:ascii="Noto Sans" w:hAnsi="Noto Sans" w:cs="Noto Sans"/>
          <w:u w:val="single"/>
        </w:rPr>
      </w:pPr>
      <w:r w:rsidRPr="00262523">
        <w:rPr>
          <w:rFonts w:ascii="Noto Sans" w:hAnsi="Noto Sans" w:cs="Noto Sans"/>
          <w:u w:val="single"/>
        </w:rPr>
        <w:t>Veranstalter/Akteure waren:</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Behinderten- und Inklusionsbeirat BLK</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 xml:space="preserve">Behindertenbeauftragte BLK / Örtliches Teilhabemanagement BLK </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Gleichstellungsbeauftragte Stadt Naumburg</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Lokales Bündnis für Familie Naumburg</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Lebenshilfe Naumburg e. V.</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Caritas Behindertenwerk GmbH Burgenlandkreis e. V.</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Konrad-Martin-Haus Bad Kösen</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Ensemble Kolorit Zeitz/“Theater-Pädagogisches Zentrum Zeitz Triton e. V.“</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Stadtverwaltung Zeitz</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„Euroville“ Jugend- und Sporthotel Naumburg</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Saale-Unstrut Klinikum Naumburg</w:t>
      </w:r>
    </w:p>
    <w:p w:rsidR="008F14DF" w:rsidRDefault="008F14DF" w:rsidP="008F14DF">
      <w:pPr>
        <w:pStyle w:val="Listenabsatz"/>
        <w:numPr>
          <w:ilvl w:val="0"/>
          <w:numId w:val="1"/>
        </w:numPr>
        <w:spacing w:after="360" w:line="276" w:lineRule="auto"/>
        <w:jc w:val="both"/>
        <w:rPr>
          <w:rFonts w:ascii="Noto Sans" w:hAnsi="Noto Sans" w:cs="Noto Sans"/>
        </w:rPr>
      </w:pPr>
      <w:r>
        <w:rPr>
          <w:rFonts w:ascii="Noto Sans" w:hAnsi="Noto Sans" w:cs="Noto Sans"/>
        </w:rPr>
        <w:t>Integra gGmbH Weißenfelser Land</w:t>
      </w:r>
    </w:p>
    <w:p w:rsidR="008F14DF" w:rsidRDefault="008F14DF" w:rsidP="008F14DF">
      <w:pPr>
        <w:spacing w:after="360" w:line="276" w:lineRule="auto"/>
        <w:jc w:val="both"/>
        <w:rPr>
          <w:rFonts w:ascii="Noto Sans" w:hAnsi="Noto Sans" w:cs="Noto Sans"/>
        </w:rPr>
      </w:pPr>
    </w:p>
    <w:p w:rsidR="008F14DF" w:rsidRDefault="00262523" w:rsidP="008F14DF">
      <w:pPr>
        <w:spacing w:after="360" w:line="276" w:lineRule="auto"/>
        <w:jc w:val="both"/>
        <w:rPr>
          <w:rFonts w:ascii="Noto Sans" w:hAnsi="Noto Sans" w:cs="Noto Sans"/>
        </w:rPr>
      </w:pPr>
      <w:r>
        <w:rPr>
          <w:rFonts w:ascii="Noto Sans" w:hAnsi="Noto Sans" w:cs="Noto Sans"/>
        </w:rPr>
        <w:t xml:space="preserve">Aufgrund der </w:t>
      </w:r>
      <w:r w:rsidR="008F14DF">
        <w:rPr>
          <w:rFonts w:ascii="Noto Sans" w:hAnsi="Noto Sans" w:cs="Noto Sans"/>
        </w:rPr>
        <w:t xml:space="preserve">Corona-Pandemie, </w:t>
      </w:r>
      <w:r>
        <w:rPr>
          <w:rFonts w:ascii="Noto Sans" w:hAnsi="Noto Sans" w:cs="Noto Sans"/>
        </w:rPr>
        <w:t>mussten alle</w:t>
      </w:r>
      <w:r w:rsidR="008F14DF">
        <w:rPr>
          <w:rFonts w:ascii="Noto Sans" w:hAnsi="Noto Sans" w:cs="Noto Sans"/>
        </w:rPr>
        <w:t xml:space="preserve"> geplanten Veranstaltungen des Aktion</w:t>
      </w:r>
      <w:r>
        <w:rPr>
          <w:rFonts w:ascii="Noto Sans" w:hAnsi="Noto Sans" w:cs="Noto Sans"/>
        </w:rPr>
        <w:t>s</w:t>
      </w:r>
      <w:r w:rsidR="0072300B">
        <w:rPr>
          <w:rFonts w:ascii="Noto Sans" w:hAnsi="Noto Sans" w:cs="Noto Sans"/>
        </w:rPr>
        <w:t>-</w:t>
      </w:r>
      <w:r>
        <w:rPr>
          <w:rFonts w:ascii="Noto Sans" w:hAnsi="Noto Sans" w:cs="Noto Sans"/>
        </w:rPr>
        <w:t>monats zunächst abgesagt werden</w:t>
      </w:r>
      <w:r w:rsidR="008F14DF">
        <w:rPr>
          <w:rFonts w:ascii="Noto Sans" w:hAnsi="Noto Sans" w:cs="Noto Sans"/>
        </w:rPr>
        <w:t xml:space="preserve">. </w:t>
      </w:r>
    </w:p>
    <w:p w:rsidR="00262523" w:rsidRDefault="0072300B" w:rsidP="008F14DF">
      <w:pPr>
        <w:spacing w:after="360" w:line="276" w:lineRule="auto"/>
        <w:jc w:val="both"/>
        <w:rPr>
          <w:rFonts w:ascii="Noto Sans" w:hAnsi="Noto Sans" w:cs="Noto Sans"/>
        </w:rPr>
      </w:pPr>
      <w:r>
        <w:rPr>
          <w:rFonts w:ascii="Noto Sans" w:hAnsi="Noto Sans" w:cs="Noto Sans"/>
        </w:rPr>
        <w:t xml:space="preserve">Jedoch wollten </w:t>
      </w:r>
      <w:r w:rsidR="00C616D4">
        <w:rPr>
          <w:rFonts w:ascii="Noto Sans" w:hAnsi="Noto Sans" w:cs="Noto Sans"/>
        </w:rPr>
        <w:t>wir den 5. Mai und unseren Aktionsmonat</w:t>
      </w:r>
      <w:r>
        <w:rPr>
          <w:rFonts w:ascii="Noto Sans" w:hAnsi="Noto Sans" w:cs="Noto Sans"/>
        </w:rPr>
        <w:t xml:space="preserve"> auch in dieser Zeit nicht in Vergessenheit geraten lassen, sodass sich das Örtliche Teilhabemanagement </w:t>
      </w:r>
      <w:r w:rsidR="00C616D4">
        <w:rPr>
          <w:rFonts w:ascii="Noto Sans" w:hAnsi="Noto Sans" w:cs="Noto Sans"/>
        </w:rPr>
        <w:t xml:space="preserve">mit der Behindertenbeauftragten </w:t>
      </w:r>
      <w:r>
        <w:rPr>
          <w:rFonts w:ascii="Noto Sans" w:hAnsi="Noto Sans" w:cs="Noto Sans"/>
        </w:rPr>
        <w:t>entschieden hat</w:t>
      </w:r>
      <w:r w:rsidR="00C616D4">
        <w:rPr>
          <w:rFonts w:ascii="Noto Sans" w:hAnsi="Noto Sans" w:cs="Noto Sans"/>
        </w:rPr>
        <w:t>te</w:t>
      </w:r>
      <w:r w:rsidR="002D1DA6">
        <w:rPr>
          <w:rFonts w:ascii="Noto Sans" w:hAnsi="Noto Sans" w:cs="Noto Sans"/>
        </w:rPr>
        <w:t>,</w:t>
      </w:r>
      <w:r>
        <w:rPr>
          <w:rFonts w:ascii="Noto Sans" w:hAnsi="Noto Sans" w:cs="Noto Sans"/>
        </w:rPr>
        <w:t xml:space="preserve"> Videos mit </w:t>
      </w:r>
      <w:r w:rsidR="00C616D4">
        <w:rPr>
          <w:rFonts w:ascii="Noto Sans" w:hAnsi="Noto Sans" w:cs="Noto Sans"/>
        </w:rPr>
        <w:t>verschiedenen</w:t>
      </w:r>
      <w:r>
        <w:rPr>
          <w:rFonts w:ascii="Noto Sans" w:hAnsi="Noto Sans" w:cs="Noto Sans"/>
        </w:rPr>
        <w:t xml:space="preserve"> Themenschwerpunkten zu drehen. Es wurden Bilder und Videofrequenzen, der vergangenen Aktionsmonate gezeigt, das LEGO-Projekt wurde publik gemacht,</w:t>
      </w:r>
      <w:r w:rsidR="00C616D4">
        <w:rPr>
          <w:rFonts w:ascii="Noto Sans" w:hAnsi="Noto Sans" w:cs="Noto Sans"/>
        </w:rPr>
        <w:t xml:space="preserve"> Frau Prassler sprach zum Umgang mit Menschen mit Behinderung in Geschäften in der Pandemie,</w:t>
      </w:r>
      <w:r>
        <w:rPr>
          <w:rFonts w:ascii="Noto Sans" w:hAnsi="Noto Sans" w:cs="Noto Sans"/>
        </w:rPr>
        <w:t xml:space="preserve"> Frau Marschel sprach zur Wichtigkeit der Inklusion und auch der Landrat sprach am 05.05.2020 zu </w:t>
      </w:r>
      <w:r w:rsidR="002D1DA6">
        <w:rPr>
          <w:rFonts w:ascii="Noto Sans" w:hAnsi="Noto Sans" w:cs="Noto Sans"/>
        </w:rPr>
        <w:t>dem Bürger</w:t>
      </w:r>
      <w:r>
        <w:rPr>
          <w:rFonts w:ascii="Noto Sans" w:hAnsi="Noto Sans" w:cs="Noto Sans"/>
        </w:rPr>
        <w:t>*innen des Burgenlandkreises und machte auf die besondere Lage von hilfsbedürftigen Menschen in der Pandemie aufmerksam.</w:t>
      </w:r>
    </w:p>
    <w:p w:rsidR="002D1DA6" w:rsidRDefault="002D1DA6" w:rsidP="008F14DF">
      <w:pPr>
        <w:spacing w:after="360" w:line="276" w:lineRule="auto"/>
        <w:jc w:val="both"/>
        <w:rPr>
          <w:rFonts w:ascii="Noto Sans" w:hAnsi="Noto Sans" w:cs="Noto Sans"/>
        </w:rPr>
      </w:pPr>
      <w:r>
        <w:rPr>
          <w:rFonts w:ascii="Noto Sans" w:hAnsi="Noto Sans" w:cs="Noto Sans"/>
        </w:rPr>
        <w:t>Zum anderen wurde eine Aktion am 05.05.2020 unter coronabedingten Hygiene- und Abstandsregeln durchgeführt. Die Naumburger Innenstadt wurde bunt geschmückt mit kleinen Geschenken und Luftballons zum Mitnehmen aller vorbeigehenden Personen</w:t>
      </w:r>
      <w:r w:rsidR="002C09AA">
        <w:rPr>
          <w:rFonts w:ascii="Noto Sans" w:hAnsi="Noto Sans" w:cs="Noto Sans"/>
        </w:rPr>
        <w:t xml:space="preserve">. Am selben Tag wurde gemeinsam mit der Vorsitzenden des </w:t>
      </w:r>
      <w:r w:rsidR="00194120">
        <w:rPr>
          <w:rFonts w:ascii="Noto Sans" w:hAnsi="Noto Sans" w:cs="Noto Sans"/>
        </w:rPr>
        <w:t>Beirates der erste Prototyp einer LEGO-Rampe getestet.</w:t>
      </w:r>
      <w:r>
        <w:rPr>
          <w:rFonts w:ascii="Noto Sans" w:hAnsi="Noto Sans" w:cs="Noto Sans"/>
        </w:rPr>
        <w:t xml:space="preserve"> </w:t>
      </w:r>
    </w:p>
    <w:p w:rsidR="008F14DF" w:rsidRDefault="008F14DF" w:rsidP="008F14DF">
      <w:pPr>
        <w:spacing w:after="360" w:line="276" w:lineRule="auto"/>
        <w:jc w:val="both"/>
        <w:rPr>
          <w:rFonts w:ascii="Noto Sans" w:hAnsi="Noto Sans" w:cs="Noto Sans"/>
        </w:rPr>
      </w:pPr>
      <w:r>
        <w:rPr>
          <w:rFonts w:ascii="Noto Sans" w:hAnsi="Noto Sans" w:cs="Noto Sans"/>
        </w:rPr>
        <w:t>Viele der bereits geplanten Veranstaltungen sollen nun im Mai 2021 stattfinden.</w:t>
      </w:r>
    </w:p>
    <w:p w:rsidR="008F14DF" w:rsidRPr="0072300B" w:rsidRDefault="008F14DF" w:rsidP="008F14DF">
      <w:pPr>
        <w:spacing w:after="360" w:line="276" w:lineRule="auto"/>
        <w:jc w:val="both"/>
        <w:rPr>
          <w:rFonts w:ascii="Noto Sans" w:hAnsi="Noto Sans" w:cs="Noto Sans"/>
          <w:u w:val="single"/>
        </w:rPr>
      </w:pPr>
      <w:r w:rsidRPr="0072300B">
        <w:rPr>
          <w:rFonts w:ascii="Noto Sans" w:hAnsi="Noto Sans" w:cs="Noto Sans"/>
          <w:u w:val="single"/>
        </w:rPr>
        <w:t>Projekt Bau von Legorampen</w:t>
      </w:r>
    </w:p>
    <w:p w:rsidR="008F14DF" w:rsidRDefault="008F14DF" w:rsidP="008F14DF">
      <w:pPr>
        <w:spacing w:after="360" w:line="276" w:lineRule="auto"/>
        <w:jc w:val="both"/>
        <w:rPr>
          <w:rFonts w:ascii="Noto Sans" w:hAnsi="Noto Sans" w:cs="Noto Sans"/>
        </w:rPr>
      </w:pPr>
      <w:r>
        <w:rPr>
          <w:rFonts w:ascii="Noto Sans" w:hAnsi="Noto Sans" w:cs="Noto Sans"/>
        </w:rPr>
        <w:t>Im Februar 2020 startete der Bereich Behindertenbeauftragte/Örtliches Teilhabe</w:t>
      </w:r>
      <w:r w:rsidR="0072300B">
        <w:rPr>
          <w:rFonts w:ascii="Noto Sans" w:hAnsi="Noto Sans" w:cs="Noto Sans"/>
        </w:rPr>
        <w:t>-</w:t>
      </w:r>
      <w:r>
        <w:rPr>
          <w:rFonts w:ascii="Noto Sans" w:hAnsi="Noto Sans" w:cs="Noto Sans"/>
        </w:rPr>
        <w:t>management Burgenlandkreis gemeinsam mit dem Behinderten- und Inklusionsbeirat Burgenlandkreis einen Aufruf in allen Med</w:t>
      </w:r>
      <w:r w:rsidR="006D7E8F">
        <w:rPr>
          <w:rFonts w:ascii="Noto Sans" w:hAnsi="Noto Sans" w:cs="Noto Sans"/>
        </w:rPr>
        <w:t>ien zum Sammeln von Legosteinen. Mit diesem Projekt folgt der Burgenlandkreis anderen Städten und Landkreisen. Mit dem</w:t>
      </w:r>
      <w:r>
        <w:rPr>
          <w:rFonts w:ascii="Noto Sans" w:hAnsi="Noto Sans" w:cs="Noto Sans"/>
        </w:rPr>
        <w:t xml:space="preserve"> Bau von </w:t>
      </w:r>
      <w:r w:rsidR="006D7E8F">
        <w:rPr>
          <w:rFonts w:ascii="Noto Sans" w:hAnsi="Noto Sans" w:cs="Noto Sans"/>
        </w:rPr>
        <w:t xml:space="preserve">mobilen </w:t>
      </w:r>
      <w:r>
        <w:rPr>
          <w:rFonts w:ascii="Noto Sans" w:hAnsi="Noto Sans" w:cs="Noto Sans"/>
        </w:rPr>
        <w:t>Rampen aus Legosteinen für Geschäfte,</w:t>
      </w:r>
      <w:r w:rsidR="006D7E8F">
        <w:rPr>
          <w:rFonts w:ascii="Noto Sans" w:hAnsi="Noto Sans" w:cs="Noto Sans"/>
        </w:rPr>
        <w:t xml:space="preserve"> Institutionen uvm. soll das</w:t>
      </w:r>
      <w:r>
        <w:rPr>
          <w:rFonts w:ascii="Noto Sans" w:hAnsi="Noto Sans" w:cs="Noto Sans"/>
        </w:rPr>
        <w:t xml:space="preserve"> Thema Inklusion </w:t>
      </w:r>
      <w:r w:rsidR="006D7E8F">
        <w:rPr>
          <w:rFonts w:ascii="Noto Sans" w:hAnsi="Noto Sans" w:cs="Noto Sans"/>
        </w:rPr>
        <w:t>auch bei jungen Personen in den Mittelpunkt gerückt werden.</w:t>
      </w:r>
    </w:p>
    <w:p w:rsidR="00807C97" w:rsidRDefault="00807C97" w:rsidP="008F14DF">
      <w:pPr>
        <w:spacing w:after="360" w:line="276" w:lineRule="auto"/>
        <w:jc w:val="both"/>
        <w:rPr>
          <w:rFonts w:ascii="Noto Sans" w:hAnsi="Noto Sans" w:cs="Noto Sans"/>
        </w:rPr>
      </w:pPr>
      <w:r>
        <w:rPr>
          <w:rFonts w:ascii="Noto Sans" w:hAnsi="Noto Sans" w:cs="Noto Sans"/>
        </w:rPr>
        <w:t>Der Aufruf kam auch in vielen Radiosendern und die Presse informierte mit sehr guten Artikel darüber.</w:t>
      </w:r>
    </w:p>
    <w:p w:rsidR="00807C97" w:rsidRDefault="00807C97" w:rsidP="008F14DF">
      <w:pPr>
        <w:spacing w:after="360" w:line="276" w:lineRule="auto"/>
        <w:jc w:val="both"/>
        <w:rPr>
          <w:rFonts w:ascii="Noto Sans" w:hAnsi="Noto Sans" w:cs="Noto Sans"/>
        </w:rPr>
      </w:pPr>
      <w:r>
        <w:rPr>
          <w:rFonts w:ascii="Noto Sans" w:hAnsi="Noto Sans" w:cs="Noto Sans"/>
        </w:rPr>
        <w:t>Eine Koordinierung über den Einsatz einer Bundesfreiwilligenstelle und eine Kooperation mit vielen Netzwerkpartnern arbeitete intensiv an dem Projekt.</w:t>
      </w:r>
    </w:p>
    <w:p w:rsidR="008F14DF" w:rsidRDefault="008F14DF" w:rsidP="008F14DF">
      <w:pPr>
        <w:spacing w:after="360" w:line="276" w:lineRule="auto"/>
        <w:jc w:val="both"/>
        <w:rPr>
          <w:rFonts w:ascii="Noto Sans" w:hAnsi="Noto Sans" w:cs="Noto Sans"/>
        </w:rPr>
      </w:pPr>
      <w:r>
        <w:rPr>
          <w:rFonts w:ascii="Noto Sans" w:hAnsi="Noto Sans" w:cs="Noto Sans"/>
        </w:rPr>
        <w:t>Auch dieses Projekt wurde zunächst durch die Corona-bedingten Einschränkungen ausgebremst. Der Aufruf zum Sammeln und Spenden von Legosteinen wurde im Sommer 2020 erneuert. An diesem Projekt wird weitergearbeitet.</w:t>
      </w:r>
      <w:r w:rsidR="006D7E8F">
        <w:rPr>
          <w:rFonts w:ascii="Noto Sans" w:hAnsi="Noto Sans" w:cs="Noto Sans"/>
        </w:rPr>
        <w:t xml:space="preserve"> Die nächste Rampe wird für Weißenfels gebaut werden. </w:t>
      </w:r>
    </w:p>
    <w:p w:rsidR="008F14DF" w:rsidRDefault="008F14DF" w:rsidP="008F14DF">
      <w:pPr>
        <w:spacing w:after="360" w:line="276" w:lineRule="auto"/>
        <w:jc w:val="both"/>
        <w:rPr>
          <w:rFonts w:ascii="Noto Sans" w:hAnsi="Noto Sans" w:cs="Noto Sans"/>
        </w:rPr>
      </w:pPr>
      <w:r>
        <w:rPr>
          <w:rFonts w:ascii="Noto Sans" w:hAnsi="Noto Sans" w:cs="Noto Sans"/>
        </w:rPr>
        <w:t>Die Einschränkungen durch die Corona-Pandemie hat uns alle vor große Heraus</w:t>
      </w:r>
      <w:r w:rsidR="00194120">
        <w:rPr>
          <w:rFonts w:ascii="Noto Sans" w:hAnsi="Noto Sans" w:cs="Noto Sans"/>
        </w:rPr>
        <w:t>-</w:t>
      </w:r>
      <w:r>
        <w:rPr>
          <w:rFonts w:ascii="Noto Sans" w:hAnsi="Noto Sans" w:cs="Noto Sans"/>
        </w:rPr>
        <w:t>forderungen gestellt, die uns wohl auch noch im nächsten Jahr begleiten werden.</w:t>
      </w:r>
    </w:p>
    <w:p w:rsidR="008F14DF" w:rsidRPr="00816A44" w:rsidRDefault="008F14DF" w:rsidP="008F14DF">
      <w:pPr>
        <w:spacing w:after="360" w:line="276" w:lineRule="auto"/>
        <w:jc w:val="both"/>
        <w:rPr>
          <w:rFonts w:ascii="Noto Sans" w:hAnsi="Noto Sans" w:cs="Noto Sans"/>
        </w:rPr>
      </w:pPr>
    </w:p>
    <w:p w:rsidR="008F14DF" w:rsidRPr="00194120" w:rsidRDefault="008F14DF" w:rsidP="008F14DF">
      <w:pPr>
        <w:spacing w:after="360" w:line="276" w:lineRule="auto"/>
        <w:jc w:val="both"/>
        <w:rPr>
          <w:rFonts w:ascii="Noto Sans" w:hAnsi="Noto Sans" w:cs="Noto Sans"/>
          <w:sz w:val="24"/>
          <w:u w:val="thick"/>
        </w:rPr>
      </w:pPr>
      <w:r w:rsidRPr="00194120">
        <w:rPr>
          <w:rFonts w:ascii="Noto Sans" w:hAnsi="Noto Sans" w:cs="Noto Sans"/>
          <w:sz w:val="24"/>
          <w:highlight w:val="lightGray"/>
          <w:u w:val="thick"/>
        </w:rPr>
        <w:t>Berichte aus den Arbeitsgruppen</w:t>
      </w:r>
    </w:p>
    <w:p w:rsidR="008F14DF" w:rsidRPr="00194120" w:rsidRDefault="008F14DF" w:rsidP="008F14DF">
      <w:pPr>
        <w:spacing w:after="360" w:line="276" w:lineRule="auto"/>
        <w:jc w:val="both"/>
        <w:rPr>
          <w:rFonts w:ascii="Noto Sans" w:hAnsi="Noto Sans" w:cs="Noto Sans"/>
          <w:u w:val="single"/>
        </w:rPr>
      </w:pPr>
      <w:r w:rsidRPr="00194120">
        <w:rPr>
          <w:rFonts w:ascii="Noto Sans" w:hAnsi="Noto Sans" w:cs="Noto Sans"/>
          <w:u w:val="single"/>
        </w:rPr>
        <w:t xml:space="preserve">AG Barrierefreiheit und Mobilität </w:t>
      </w:r>
    </w:p>
    <w:p w:rsidR="008F14DF" w:rsidRPr="00194120" w:rsidRDefault="008F14DF" w:rsidP="00194120">
      <w:pPr>
        <w:pStyle w:val="Listenabsatz"/>
        <w:numPr>
          <w:ilvl w:val="0"/>
          <w:numId w:val="3"/>
        </w:numPr>
        <w:spacing w:after="360" w:line="276" w:lineRule="auto"/>
        <w:jc w:val="both"/>
        <w:rPr>
          <w:rFonts w:ascii="Noto Sans" w:hAnsi="Noto Sans" w:cs="Noto Sans"/>
        </w:rPr>
      </w:pPr>
      <w:r w:rsidRPr="00194120">
        <w:rPr>
          <w:rFonts w:ascii="Noto Sans" w:hAnsi="Noto Sans" w:cs="Noto Sans"/>
        </w:rPr>
        <w:t>letzte AG-Sitzung im Januar 2020</w:t>
      </w:r>
    </w:p>
    <w:p w:rsidR="008F14DF" w:rsidRPr="00194120" w:rsidRDefault="00194120" w:rsidP="00194120">
      <w:pPr>
        <w:pStyle w:val="Listenabsatz"/>
        <w:numPr>
          <w:ilvl w:val="0"/>
          <w:numId w:val="3"/>
        </w:numPr>
        <w:spacing w:after="360" w:line="276" w:lineRule="auto"/>
        <w:jc w:val="both"/>
        <w:rPr>
          <w:rFonts w:ascii="Noto Sans" w:hAnsi="Noto Sans" w:cs="Noto Sans"/>
        </w:rPr>
      </w:pPr>
      <w:r>
        <w:rPr>
          <w:rFonts w:ascii="Noto Sans" w:hAnsi="Noto Sans" w:cs="Noto Sans"/>
        </w:rPr>
        <w:t>i</w:t>
      </w:r>
      <w:r w:rsidR="008F14DF" w:rsidRPr="00194120">
        <w:rPr>
          <w:rFonts w:ascii="Noto Sans" w:hAnsi="Noto Sans" w:cs="Noto Sans"/>
        </w:rPr>
        <w:t>n dieser wurde Herr Eberhard Bräuer als Sprecher der Arbeitsgruppe und Herr Roland Stiller als sein Stellvertreter bestimmt</w:t>
      </w:r>
    </w:p>
    <w:p w:rsidR="00194120" w:rsidRDefault="00194120" w:rsidP="00194120">
      <w:pPr>
        <w:pStyle w:val="Listenabsatz"/>
        <w:numPr>
          <w:ilvl w:val="0"/>
          <w:numId w:val="3"/>
        </w:numPr>
        <w:spacing w:after="360" w:line="276" w:lineRule="auto"/>
        <w:jc w:val="both"/>
        <w:rPr>
          <w:rFonts w:ascii="Noto Sans" w:hAnsi="Noto Sans" w:cs="Noto Sans"/>
        </w:rPr>
      </w:pPr>
      <w:r>
        <w:rPr>
          <w:rFonts w:ascii="Noto Sans" w:hAnsi="Noto Sans" w:cs="Noto Sans"/>
        </w:rPr>
        <w:t>d</w:t>
      </w:r>
      <w:r w:rsidR="008F14DF" w:rsidRPr="00194120">
        <w:rPr>
          <w:rFonts w:ascii="Noto Sans" w:hAnsi="Noto Sans" w:cs="Noto Sans"/>
        </w:rPr>
        <w:t xml:space="preserve">ie März-Sitzung musste durch Corona verschoben werden, ebenso die für Anfang Oktober geplante Sitzung mit der Vorstellung der Baumaßnahmen durch das Kreisbauamt </w:t>
      </w:r>
    </w:p>
    <w:p w:rsidR="00194120" w:rsidRDefault="00194120" w:rsidP="008F14DF">
      <w:pPr>
        <w:pStyle w:val="Listenabsatz"/>
        <w:numPr>
          <w:ilvl w:val="0"/>
          <w:numId w:val="3"/>
        </w:numPr>
        <w:spacing w:after="360" w:line="276" w:lineRule="auto"/>
        <w:jc w:val="both"/>
        <w:rPr>
          <w:rFonts w:ascii="Noto Sans" w:hAnsi="Noto Sans" w:cs="Noto Sans"/>
        </w:rPr>
      </w:pPr>
      <w:r>
        <w:rPr>
          <w:rFonts w:ascii="Noto Sans" w:hAnsi="Noto Sans" w:cs="Noto Sans"/>
        </w:rPr>
        <w:t>d</w:t>
      </w:r>
      <w:r w:rsidR="008F14DF" w:rsidRPr="00194120">
        <w:rPr>
          <w:rFonts w:ascii="Noto Sans" w:hAnsi="Noto Sans" w:cs="Noto Sans"/>
        </w:rPr>
        <w:t>ie Planung einer Bahnfahrt in Richtung Nebra und Wangen im September 2020 musste ebenfalls Corona-bedingt abgesagt werden</w:t>
      </w:r>
    </w:p>
    <w:p w:rsidR="008F14DF" w:rsidRPr="00194120" w:rsidRDefault="008F14DF" w:rsidP="00194120">
      <w:pPr>
        <w:pStyle w:val="Listenabsatz"/>
        <w:numPr>
          <w:ilvl w:val="0"/>
          <w:numId w:val="3"/>
        </w:numPr>
        <w:spacing w:after="360" w:line="276" w:lineRule="auto"/>
        <w:jc w:val="both"/>
        <w:rPr>
          <w:rFonts w:ascii="Noto Sans" w:hAnsi="Noto Sans" w:cs="Noto Sans"/>
        </w:rPr>
      </w:pPr>
      <w:r w:rsidRPr="00194120">
        <w:rPr>
          <w:rFonts w:ascii="Noto Sans" w:hAnsi="Noto Sans" w:cs="Noto Sans"/>
        </w:rPr>
        <w:t>Termine für 2021 stehen noch nicht fest</w:t>
      </w:r>
    </w:p>
    <w:p w:rsidR="008F14DF" w:rsidRPr="00194120" w:rsidRDefault="008F14DF" w:rsidP="008F14DF">
      <w:pPr>
        <w:spacing w:after="360" w:line="276" w:lineRule="auto"/>
        <w:jc w:val="both"/>
        <w:rPr>
          <w:rFonts w:ascii="Noto Sans" w:hAnsi="Noto Sans" w:cs="Noto Sans"/>
          <w:u w:val="single"/>
        </w:rPr>
      </w:pPr>
      <w:r w:rsidRPr="00194120">
        <w:rPr>
          <w:rFonts w:ascii="Noto Sans" w:hAnsi="Noto Sans" w:cs="Noto Sans"/>
          <w:u w:val="single"/>
        </w:rPr>
        <w:t>AG Bildung und Erziehung / Kinder, Jugendliche, Kultur, Freizeit und Sport</w:t>
      </w:r>
    </w:p>
    <w:p w:rsidR="00194120" w:rsidRDefault="00194120" w:rsidP="008F14DF">
      <w:pPr>
        <w:pStyle w:val="Listenabsatz"/>
        <w:numPr>
          <w:ilvl w:val="0"/>
          <w:numId w:val="4"/>
        </w:numPr>
        <w:spacing w:after="360" w:line="276" w:lineRule="auto"/>
        <w:jc w:val="both"/>
        <w:rPr>
          <w:rFonts w:ascii="Noto Sans" w:hAnsi="Noto Sans" w:cs="Noto Sans"/>
        </w:rPr>
      </w:pPr>
      <w:r>
        <w:rPr>
          <w:rFonts w:ascii="Noto Sans" w:hAnsi="Noto Sans" w:cs="Noto Sans"/>
        </w:rPr>
        <w:t>d</w:t>
      </w:r>
      <w:r w:rsidR="008F14DF" w:rsidRPr="00194120">
        <w:rPr>
          <w:rFonts w:ascii="Noto Sans" w:hAnsi="Noto Sans" w:cs="Noto Sans"/>
        </w:rPr>
        <w:t>ie Arbeitsgruppen Bildung und Erziehung und Kinder, Jugendliche, Kultur, Freizeit und Sport wurden in der ersten Sitzung zusammengeschlossen, da es viele Themenüberschneidungen gibt</w:t>
      </w:r>
    </w:p>
    <w:p w:rsidR="00194120" w:rsidRDefault="008F14DF" w:rsidP="008F14DF">
      <w:pPr>
        <w:pStyle w:val="Listenabsatz"/>
        <w:numPr>
          <w:ilvl w:val="0"/>
          <w:numId w:val="4"/>
        </w:numPr>
        <w:spacing w:after="360" w:line="276" w:lineRule="auto"/>
        <w:jc w:val="both"/>
        <w:rPr>
          <w:rFonts w:ascii="Noto Sans" w:hAnsi="Noto Sans" w:cs="Noto Sans"/>
        </w:rPr>
      </w:pPr>
      <w:r w:rsidRPr="00194120">
        <w:rPr>
          <w:rFonts w:ascii="Noto Sans" w:hAnsi="Noto Sans" w:cs="Noto Sans"/>
        </w:rPr>
        <w:t xml:space="preserve">Sprecherin: Frau Antonia Höhn (IB) stellvertretende </w:t>
      </w:r>
      <w:r w:rsidR="00194120">
        <w:rPr>
          <w:rFonts w:ascii="Noto Sans" w:hAnsi="Noto Sans" w:cs="Noto Sans"/>
        </w:rPr>
        <w:t>Sprecherin: Frau Carolin Jäckel</w:t>
      </w:r>
      <w:r w:rsidRPr="00194120">
        <w:rPr>
          <w:rFonts w:ascii="Noto Sans" w:hAnsi="Noto Sans" w:cs="Noto Sans"/>
        </w:rPr>
        <w:t xml:space="preserve">  (Teilhabemanagerin Bildungsbüro Burgenlandkreis)</w:t>
      </w:r>
    </w:p>
    <w:p w:rsidR="008F14DF" w:rsidRPr="00194120" w:rsidRDefault="008F14DF" w:rsidP="008F14DF">
      <w:pPr>
        <w:pStyle w:val="Listenabsatz"/>
        <w:numPr>
          <w:ilvl w:val="0"/>
          <w:numId w:val="4"/>
        </w:numPr>
        <w:spacing w:after="360" w:line="276" w:lineRule="auto"/>
        <w:jc w:val="both"/>
        <w:rPr>
          <w:rFonts w:ascii="Noto Sans" w:hAnsi="Noto Sans" w:cs="Noto Sans"/>
        </w:rPr>
      </w:pPr>
      <w:r w:rsidRPr="00194120">
        <w:rPr>
          <w:rFonts w:ascii="Noto Sans" w:hAnsi="Noto Sans" w:cs="Noto Sans"/>
        </w:rPr>
        <w:t>weitere Arbeitsweise wird noch festgelegt</w:t>
      </w:r>
    </w:p>
    <w:p w:rsidR="00194120" w:rsidRDefault="008F14DF" w:rsidP="008F14DF">
      <w:pPr>
        <w:spacing w:after="360" w:line="276" w:lineRule="auto"/>
        <w:jc w:val="both"/>
        <w:rPr>
          <w:rFonts w:ascii="Noto Sans" w:hAnsi="Noto Sans" w:cs="Noto Sans"/>
          <w:u w:val="single"/>
        </w:rPr>
      </w:pPr>
      <w:r w:rsidRPr="00194120">
        <w:rPr>
          <w:rFonts w:ascii="Noto Sans" w:hAnsi="Noto Sans" w:cs="Noto Sans"/>
          <w:u w:val="single"/>
        </w:rPr>
        <w:t>AG Gesundheit und Pflege</w:t>
      </w:r>
    </w:p>
    <w:p w:rsidR="00194120" w:rsidRPr="00194120" w:rsidRDefault="008F14DF" w:rsidP="00194120">
      <w:pPr>
        <w:pStyle w:val="Listenabsatz"/>
        <w:numPr>
          <w:ilvl w:val="0"/>
          <w:numId w:val="5"/>
        </w:numPr>
        <w:spacing w:after="360" w:line="276" w:lineRule="auto"/>
        <w:jc w:val="both"/>
        <w:rPr>
          <w:rFonts w:ascii="Noto Sans" w:hAnsi="Noto Sans" w:cs="Noto Sans"/>
          <w:u w:val="single"/>
        </w:rPr>
      </w:pPr>
      <w:r w:rsidRPr="00194120">
        <w:rPr>
          <w:rFonts w:ascii="Noto Sans" w:hAnsi="Noto Sans" w:cs="Noto Sans"/>
        </w:rPr>
        <w:t xml:space="preserve">letztes Treffen im Februar 2020 </w:t>
      </w:r>
    </w:p>
    <w:p w:rsidR="00194120" w:rsidRPr="00194120" w:rsidRDefault="008F14DF" w:rsidP="008F14DF">
      <w:pPr>
        <w:pStyle w:val="Listenabsatz"/>
        <w:numPr>
          <w:ilvl w:val="0"/>
          <w:numId w:val="5"/>
        </w:numPr>
        <w:spacing w:after="360" w:line="276" w:lineRule="auto"/>
        <w:jc w:val="both"/>
        <w:rPr>
          <w:rFonts w:ascii="Noto Sans" w:hAnsi="Noto Sans" w:cs="Noto Sans"/>
          <w:u w:val="single"/>
        </w:rPr>
      </w:pPr>
      <w:r w:rsidRPr="00194120">
        <w:rPr>
          <w:rFonts w:ascii="Noto Sans" w:hAnsi="Noto Sans" w:cs="Noto Sans"/>
        </w:rPr>
        <w:t>Frau Teichmann, die als Sprecherin der AG bestimmt wurde, fällt für längere Zeit aus, ihre Vertreterin ist Frau Hochheiser</w:t>
      </w:r>
    </w:p>
    <w:p w:rsidR="008F14DF" w:rsidRPr="00194120" w:rsidRDefault="008F14DF" w:rsidP="00194120">
      <w:pPr>
        <w:pStyle w:val="Listenabsatz"/>
        <w:numPr>
          <w:ilvl w:val="0"/>
          <w:numId w:val="5"/>
        </w:numPr>
        <w:spacing w:after="360" w:line="276" w:lineRule="auto"/>
        <w:jc w:val="both"/>
        <w:rPr>
          <w:rFonts w:ascii="Noto Sans" w:hAnsi="Noto Sans" w:cs="Noto Sans"/>
          <w:u w:val="single"/>
        </w:rPr>
      </w:pPr>
      <w:r w:rsidRPr="00194120">
        <w:rPr>
          <w:rFonts w:ascii="Noto Sans" w:hAnsi="Noto Sans" w:cs="Noto Sans"/>
        </w:rPr>
        <w:t>nächster Termin wird noch festgelegt</w:t>
      </w:r>
    </w:p>
    <w:p w:rsidR="00E0436E" w:rsidRDefault="00E0436E" w:rsidP="00194120">
      <w:pPr>
        <w:spacing w:after="360" w:line="276" w:lineRule="auto"/>
        <w:jc w:val="both"/>
        <w:rPr>
          <w:rFonts w:ascii="Noto Sans" w:hAnsi="Noto Sans" w:cs="Noto Sans"/>
          <w:u w:val="single"/>
        </w:rPr>
      </w:pPr>
    </w:p>
    <w:p w:rsidR="00194120" w:rsidRDefault="008F14DF" w:rsidP="00194120">
      <w:pPr>
        <w:spacing w:after="360" w:line="276" w:lineRule="auto"/>
        <w:jc w:val="both"/>
        <w:rPr>
          <w:rFonts w:ascii="Noto Sans" w:hAnsi="Noto Sans" w:cs="Noto Sans"/>
          <w:u w:val="single"/>
        </w:rPr>
      </w:pPr>
      <w:r w:rsidRPr="00194120">
        <w:rPr>
          <w:rFonts w:ascii="Noto Sans" w:hAnsi="Noto Sans" w:cs="Noto Sans"/>
          <w:u w:val="single"/>
        </w:rPr>
        <w:t>AG Interessenvertretung, Politik und Engagement</w:t>
      </w:r>
    </w:p>
    <w:p w:rsidR="00194120" w:rsidRPr="00194120" w:rsidRDefault="008F14DF" w:rsidP="00194120">
      <w:pPr>
        <w:pStyle w:val="Listenabsatz"/>
        <w:numPr>
          <w:ilvl w:val="0"/>
          <w:numId w:val="8"/>
        </w:numPr>
        <w:spacing w:after="360" w:line="276" w:lineRule="auto"/>
        <w:jc w:val="both"/>
        <w:rPr>
          <w:rFonts w:ascii="Noto Sans" w:hAnsi="Noto Sans" w:cs="Noto Sans"/>
          <w:u w:val="single"/>
        </w:rPr>
      </w:pPr>
      <w:r w:rsidRPr="00194120">
        <w:rPr>
          <w:rFonts w:ascii="Noto Sans" w:hAnsi="Noto Sans" w:cs="Noto Sans"/>
        </w:rPr>
        <w:t>Sprecher bleibt erstmal Herr Jens Neumann</w:t>
      </w:r>
    </w:p>
    <w:p w:rsidR="00194120" w:rsidRPr="00194120" w:rsidRDefault="008F14DF" w:rsidP="00194120">
      <w:pPr>
        <w:pStyle w:val="Listenabsatz"/>
        <w:numPr>
          <w:ilvl w:val="0"/>
          <w:numId w:val="8"/>
        </w:numPr>
        <w:spacing w:after="360" w:line="276" w:lineRule="auto"/>
        <w:jc w:val="both"/>
        <w:rPr>
          <w:rFonts w:ascii="Noto Sans" w:hAnsi="Noto Sans" w:cs="Noto Sans"/>
          <w:u w:val="single"/>
        </w:rPr>
      </w:pPr>
      <w:r w:rsidRPr="00194120">
        <w:rPr>
          <w:rFonts w:ascii="Noto Sans" w:eastAsia="Times New Roman" w:hAnsi="Noto Sans" w:cs="Noto Sans"/>
        </w:rPr>
        <w:t xml:space="preserve">trotz zweimaligen Anlaufs ist es nicht gelungen, eine Arbeitsgruppensitzung mit weiteren Mitgliedern der Arbeitsgruppe zustande zu bekommen </w:t>
      </w:r>
    </w:p>
    <w:p w:rsidR="00194120" w:rsidRPr="00194120" w:rsidRDefault="00194120" w:rsidP="008F14DF">
      <w:pPr>
        <w:pStyle w:val="Listenabsatz"/>
        <w:numPr>
          <w:ilvl w:val="0"/>
          <w:numId w:val="8"/>
        </w:numPr>
        <w:spacing w:after="360" w:line="276" w:lineRule="auto"/>
        <w:jc w:val="both"/>
        <w:rPr>
          <w:rFonts w:ascii="Noto Sans" w:hAnsi="Noto Sans" w:cs="Noto Sans"/>
          <w:u w:val="single"/>
        </w:rPr>
      </w:pPr>
      <w:r>
        <w:rPr>
          <w:rFonts w:ascii="Noto Sans" w:eastAsia="Times New Roman" w:hAnsi="Noto Sans" w:cs="Noto Sans"/>
        </w:rPr>
        <w:t>d</w:t>
      </w:r>
      <w:r w:rsidR="008F14DF" w:rsidRPr="00194120">
        <w:rPr>
          <w:rFonts w:ascii="Noto Sans" w:eastAsia="Times New Roman" w:hAnsi="Noto Sans" w:cs="Noto Sans"/>
        </w:rPr>
        <w:t>ie Arbeitsgruppe hatte recht lange nicht getagt, eine inhaltliche Arbeit gab es somit nicht</w:t>
      </w:r>
    </w:p>
    <w:p w:rsidR="00194120" w:rsidRPr="00194120" w:rsidRDefault="00194120" w:rsidP="008F14DF">
      <w:pPr>
        <w:pStyle w:val="Listenabsatz"/>
        <w:numPr>
          <w:ilvl w:val="0"/>
          <w:numId w:val="8"/>
        </w:numPr>
        <w:spacing w:after="360" w:line="276" w:lineRule="auto"/>
        <w:jc w:val="both"/>
        <w:rPr>
          <w:rFonts w:ascii="Noto Sans" w:hAnsi="Noto Sans" w:cs="Noto Sans"/>
          <w:u w:val="single"/>
        </w:rPr>
      </w:pPr>
      <w:r>
        <w:rPr>
          <w:rFonts w:ascii="Noto Sans" w:hAnsi="Noto Sans" w:cs="Noto Sans"/>
        </w:rPr>
        <w:t>A</w:t>
      </w:r>
      <w:r w:rsidR="008F14DF" w:rsidRPr="00194120">
        <w:rPr>
          <w:rFonts w:ascii="Noto Sans" w:hAnsi="Noto Sans" w:cs="Noto Sans"/>
        </w:rPr>
        <w:t>nfragen zur Mitarbeit in der AG an die Fraktionen und an ehemalige    Mitstreiter*innen ist erfolgt</w:t>
      </w:r>
    </w:p>
    <w:p w:rsidR="008F14DF" w:rsidRPr="00194120" w:rsidRDefault="008F14DF" w:rsidP="008F14DF">
      <w:pPr>
        <w:pStyle w:val="Listenabsatz"/>
        <w:numPr>
          <w:ilvl w:val="0"/>
          <w:numId w:val="8"/>
        </w:numPr>
        <w:spacing w:after="360" w:line="276" w:lineRule="auto"/>
        <w:jc w:val="both"/>
        <w:rPr>
          <w:rFonts w:ascii="Noto Sans" w:hAnsi="Noto Sans" w:cs="Noto Sans"/>
          <w:u w:val="single"/>
        </w:rPr>
      </w:pPr>
      <w:r w:rsidRPr="00194120">
        <w:rPr>
          <w:rFonts w:ascii="Noto Sans" w:hAnsi="Noto Sans" w:cs="Noto Sans"/>
        </w:rPr>
        <w:t>Befragung der Gemeinden zu barrierefreien Wahllokalen soll erneut 2021 erfolgen</w:t>
      </w:r>
    </w:p>
    <w:p w:rsidR="00194120" w:rsidRDefault="008F14DF" w:rsidP="008F14DF">
      <w:pPr>
        <w:spacing w:after="360" w:line="276" w:lineRule="auto"/>
        <w:jc w:val="both"/>
        <w:rPr>
          <w:rFonts w:ascii="Noto Sans" w:hAnsi="Noto Sans" w:cs="Noto Sans"/>
          <w:u w:val="single"/>
        </w:rPr>
      </w:pPr>
      <w:r w:rsidRPr="00194120">
        <w:rPr>
          <w:rFonts w:ascii="Noto Sans" w:hAnsi="Noto Sans" w:cs="Noto Sans"/>
          <w:u w:val="single"/>
        </w:rPr>
        <w:t xml:space="preserve">AG Migration und Behinderung </w:t>
      </w:r>
    </w:p>
    <w:p w:rsidR="00194120" w:rsidRPr="00194120" w:rsidRDefault="008F14DF" w:rsidP="008F14DF">
      <w:pPr>
        <w:pStyle w:val="Listenabsatz"/>
        <w:numPr>
          <w:ilvl w:val="0"/>
          <w:numId w:val="9"/>
        </w:numPr>
        <w:spacing w:after="360" w:line="276" w:lineRule="auto"/>
        <w:jc w:val="both"/>
        <w:rPr>
          <w:rFonts w:ascii="Noto Sans" w:hAnsi="Noto Sans" w:cs="Noto Sans"/>
          <w:u w:val="single"/>
        </w:rPr>
      </w:pPr>
      <w:r w:rsidRPr="00194120">
        <w:rPr>
          <w:rFonts w:ascii="Noto Sans" w:hAnsi="Noto Sans" w:cs="Noto Sans"/>
        </w:rPr>
        <w:t>AG wurde neu gegründet</w:t>
      </w:r>
    </w:p>
    <w:p w:rsidR="00194120" w:rsidRPr="00194120" w:rsidRDefault="008F14DF" w:rsidP="008F14DF">
      <w:pPr>
        <w:pStyle w:val="Listenabsatz"/>
        <w:numPr>
          <w:ilvl w:val="0"/>
          <w:numId w:val="9"/>
        </w:numPr>
        <w:spacing w:after="360" w:line="276" w:lineRule="auto"/>
        <w:jc w:val="both"/>
        <w:rPr>
          <w:rFonts w:ascii="Noto Sans" w:hAnsi="Noto Sans" w:cs="Noto Sans"/>
          <w:u w:val="single"/>
        </w:rPr>
      </w:pPr>
      <w:r w:rsidRPr="00194120">
        <w:rPr>
          <w:rFonts w:ascii="Noto Sans" w:hAnsi="Noto Sans" w:cs="Noto Sans"/>
        </w:rPr>
        <w:t>Sprecherin: Melanie Schembor, stellvertretender Sprecher*in wurde noch nicht     bestimmt, soll wahrscheinlich jemand aus der Migrationsagentur werden</w:t>
      </w:r>
    </w:p>
    <w:p w:rsidR="00194120" w:rsidRPr="00194120" w:rsidRDefault="008F14DF" w:rsidP="008F14DF">
      <w:pPr>
        <w:pStyle w:val="Listenabsatz"/>
        <w:numPr>
          <w:ilvl w:val="0"/>
          <w:numId w:val="9"/>
        </w:numPr>
        <w:spacing w:after="360" w:line="276" w:lineRule="auto"/>
        <w:jc w:val="both"/>
        <w:rPr>
          <w:rFonts w:ascii="Noto Sans" w:hAnsi="Noto Sans" w:cs="Noto Sans"/>
          <w:u w:val="single"/>
        </w:rPr>
      </w:pPr>
      <w:r w:rsidRPr="00194120">
        <w:rPr>
          <w:rFonts w:ascii="Noto Sans" w:hAnsi="Noto Sans" w:cs="Noto Sans"/>
        </w:rPr>
        <w:t>bisher fanden zwei Sitzungen statt</w:t>
      </w:r>
    </w:p>
    <w:p w:rsidR="00194120" w:rsidRPr="00194120" w:rsidRDefault="008F14DF" w:rsidP="008F14DF">
      <w:pPr>
        <w:pStyle w:val="Listenabsatz"/>
        <w:numPr>
          <w:ilvl w:val="0"/>
          <w:numId w:val="9"/>
        </w:numPr>
        <w:spacing w:after="360" w:line="276" w:lineRule="auto"/>
        <w:jc w:val="both"/>
        <w:rPr>
          <w:rFonts w:ascii="Noto Sans" w:hAnsi="Noto Sans" w:cs="Noto Sans"/>
          <w:u w:val="single"/>
        </w:rPr>
      </w:pPr>
      <w:r w:rsidRPr="00194120">
        <w:rPr>
          <w:rFonts w:ascii="Noto Sans" w:hAnsi="Noto Sans" w:cs="Noto Sans"/>
        </w:rPr>
        <w:t>gemeinsam mit der Migrationsagentur soll ei</w:t>
      </w:r>
      <w:r w:rsidR="00316DAC">
        <w:rPr>
          <w:rFonts w:ascii="Noto Sans" w:hAnsi="Noto Sans" w:cs="Noto Sans"/>
        </w:rPr>
        <w:t xml:space="preserve">n Netzwerk geschaffen werden  </w:t>
      </w:r>
      <w:r w:rsidRPr="00194120">
        <w:rPr>
          <w:rFonts w:ascii="Noto Sans" w:hAnsi="Noto Sans" w:cs="Noto Sans"/>
        </w:rPr>
        <w:t>(Gesundheitsamt BLK Selbsthilfekontaktstelle, Gleichstellungsbeauftragte  Weißenfels u. a.)</w:t>
      </w:r>
    </w:p>
    <w:p w:rsidR="00194120" w:rsidRPr="00194120" w:rsidRDefault="008F14DF" w:rsidP="008F14DF">
      <w:pPr>
        <w:pStyle w:val="Listenabsatz"/>
        <w:numPr>
          <w:ilvl w:val="0"/>
          <w:numId w:val="9"/>
        </w:numPr>
        <w:spacing w:after="360" w:line="276" w:lineRule="auto"/>
        <w:jc w:val="both"/>
        <w:rPr>
          <w:rFonts w:ascii="Noto Sans" w:hAnsi="Noto Sans" w:cs="Noto Sans"/>
          <w:u w:val="single"/>
        </w:rPr>
      </w:pPr>
      <w:r w:rsidRPr="00194120">
        <w:rPr>
          <w:rFonts w:ascii="Noto Sans" w:hAnsi="Noto Sans" w:cs="Noto Sans"/>
        </w:rPr>
        <w:t>Schnittstellen mit Migrationsagentur sind vorhanden (z. B. leichte oder einfache Sprache)</w:t>
      </w:r>
    </w:p>
    <w:p w:rsidR="00194120" w:rsidRPr="00194120" w:rsidRDefault="008F14DF" w:rsidP="008F14DF">
      <w:pPr>
        <w:pStyle w:val="Listenabsatz"/>
        <w:numPr>
          <w:ilvl w:val="0"/>
          <w:numId w:val="9"/>
        </w:numPr>
        <w:spacing w:after="360" w:line="276" w:lineRule="auto"/>
        <w:jc w:val="both"/>
        <w:rPr>
          <w:rFonts w:ascii="Noto Sans" w:hAnsi="Noto Sans" w:cs="Noto Sans"/>
          <w:u w:val="single"/>
        </w:rPr>
      </w:pPr>
      <w:r w:rsidRPr="00194120">
        <w:rPr>
          <w:rFonts w:ascii="Noto Sans" w:hAnsi="Noto Sans" w:cs="Noto Sans"/>
        </w:rPr>
        <w:t>Planung einer Konferenz im nächsten Jahr</w:t>
      </w:r>
    </w:p>
    <w:p w:rsidR="008F14DF" w:rsidRPr="00194120" w:rsidRDefault="008F14DF" w:rsidP="008F14DF">
      <w:pPr>
        <w:pStyle w:val="Listenabsatz"/>
        <w:numPr>
          <w:ilvl w:val="0"/>
          <w:numId w:val="9"/>
        </w:numPr>
        <w:spacing w:after="360" w:line="276" w:lineRule="auto"/>
        <w:jc w:val="both"/>
        <w:rPr>
          <w:rFonts w:ascii="Noto Sans" w:hAnsi="Noto Sans" w:cs="Noto Sans"/>
          <w:u w:val="single"/>
        </w:rPr>
      </w:pPr>
      <w:r w:rsidRPr="00194120">
        <w:rPr>
          <w:rFonts w:ascii="Noto Sans" w:hAnsi="Noto Sans" w:cs="Noto Sans"/>
        </w:rPr>
        <w:t>Statistiken zum Thema beeinträchtigte Menschen mi</w:t>
      </w:r>
      <w:r w:rsidR="00194120">
        <w:rPr>
          <w:rFonts w:ascii="Noto Sans" w:hAnsi="Noto Sans" w:cs="Noto Sans"/>
        </w:rPr>
        <w:t xml:space="preserve">t Migrationshintergrund nicht </w:t>
      </w:r>
      <w:r w:rsidRPr="00194120">
        <w:rPr>
          <w:rFonts w:ascii="Noto Sans" w:hAnsi="Noto Sans" w:cs="Noto Sans"/>
        </w:rPr>
        <w:t>vorhanden</w:t>
      </w:r>
    </w:p>
    <w:p w:rsidR="00194120" w:rsidRDefault="008F14DF" w:rsidP="008F14DF">
      <w:pPr>
        <w:spacing w:after="360" w:line="276" w:lineRule="auto"/>
        <w:jc w:val="both"/>
        <w:rPr>
          <w:rFonts w:ascii="Noto Sans" w:hAnsi="Noto Sans" w:cs="Noto Sans"/>
          <w:u w:val="single"/>
        </w:rPr>
      </w:pPr>
      <w:r w:rsidRPr="00194120">
        <w:rPr>
          <w:rFonts w:ascii="Noto Sans" w:hAnsi="Noto Sans" w:cs="Noto Sans"/>
          <w:u w:val="single"/>
        </w:rPr>
        <w:t>AG Teilhabe am Arbeitsleben</w:t>
      </w:r>
    </w:p>
    <w:p w:rsidR="00194120" w:rsidRPr="00194120" w:rsidRDefault="008F14DF" w:rsidP="008F14DF">
      <w:pPr>
        <w:pStyle w:val="Listenabsatz"/>
        <w:numPr>
          <w:ilvl w:val="0"/>
          <w:numId w:val="10"/>
        </w:numPr>
        <w:spacing w:after="360" w:line="276" w:lineRule="auto"/>
        <w:jc w:val="both"/>
        <w:rPr>
          <w:rFonts w:ascii="Noto Sans" w:hAnsi="Noto Sans" w:cs="Noto Sans"/>
          <w:u w:val="single"/>
        </w:rPr>
      </w:pPr>
      <w:r w:rsidRPr="00194120">
        <w:rPr>
          <w:rFonts w:ascii="Noto Sans" w:hAnsi="Noto Sans" w:cs="Noto Sans"/>
        </w:rPr>
        <w:t xml:space="preserve">Frau Gloede wurde als Sprecherin und Frau Pabst als ihre Stellvertreterin bestimmt </w:t>
      </w:r>
    </w:p>
    <w:p w:rsidR="00194120" w:rsidRPr="00194120" w:rsidRDefault="008F14DF" w:rsidP="008F14DF">
      <w:pPr>
        <w:pStyle w:val="Listenabsatz"/>
        <w:numPr>
          <w:ilvl w:val="0"/>
          <w:numId w:val="10"/>
        </w:numPr>
        <w:spacing w:after="360" w:line="276" w:lineRule="auto"/>
        <w:jc w:val="both"/>
        <w:rPr>
          <w:rFonts w:ascii="Noto Sans" w:hAnsi="Noto Sans" w:cs="Noto Sans"/>
          <w:u w:val="single"/>
        </w:rPr>
      </w:pPr>
      <w:r w:rsidRPr="00194120">
        <w:rPr>
          <w:rFonts w:ascii="Noto Sans" w:hAnsi="Noto Sans" w:cs="Noto Sans"/>
        </w:rPr>
        <w:t>es fanden bisher drei Sitzungen statt</w:t>
      </w:r>
    </w:p>
    <w:p w:rsidR="00194120" w:rsidRPr="00194120" w:rsidRDefault="008F14DF" w:rsidP="008F14DF">
      <w:pPr>
        <w:pStyle w:val="Listenabsatz"/>
        <w:numPr>
          <w:ilvl w:val="0"/>
          <w:numId w:val="10"/>
        </w:numPr>
        <w:spacing w:after="360" w:line="276" w:lineRule="auto"/>
        <w:jc w:val="both"/>
        <w:rPr>
          <w:rFonts w:ascii="Noto Sans" w:hAnsi="Noto Sans" w:cs="Noto Sans"/>
          <w:u w:val="single"/>
        </w:rPr>
      </w:pPr>
      <w:r w:rsidRPr="00194120">
        <w:rPr>
          <w:rFonts w:ascii="Noto Sans" w:hAnsi="Noto Sans" w:cs="Noto Sans"/>
        </w:rPr>
        <w:t>Artikel für Newsletter im BVMW wird veröffentlicht</w:t>
      </w:r>
    </w:p>
    <w:p w:rsidR="00194120" w:rsidRPr="00194120" w:rsidRDefault="008F14DF" w:rsidP="008F14DF">
      <w:pPr>
        <w:pStyle w:val="Listenabsatz"/>
        <w:numPr>
          <w:ilvl w:val="0"/>
          <w:numId w:val="10"/>
        </w:numPr>
        <w:spacing w:after="360" w:line="276" w:lineRule="auto"/>
        <w:jc w:val="both"/>
        <w:rPr>
          <w:rFonts w:ascii="Noto Sans" w:hAnsi="Noto Sans" w:cs="Noto Sans"/>
          <w:u w:val="single"/>
        </w:rPr>
      </w:pPr>
      <w:r w:rsidRPr="00194120">
        <w:rPr>
          <w:rFonts w:ascii="Noto Sans" w:hAnsi="Noto Sans" w:cs="Noto Sans"/>
        </w:rPr>
        <w:t>Sensibilisierung von Arbeitgebern kann nur in kleinen Schritten erfolgen</w:t>
      </w:r>
    </w:p>
    <w:p w:rsidR="00194120" w:rsidRPr="00194120" w:rsidRDefault="008F14DF" w:rsidP="008F14DF">
      <w:pPr>
        <w:pStyle w:val="Listenabsatz"/>
        <w:numPr>
          <w:ilvl w:val="0"/>
          <w:numId w:val="10"/>
        </w:numPr>
        <w:spacing w:after="360" w:line="276" w:lineRule="auto"/>
        <w:jc w:val="both"/>
        <w:rPr>
          <w:rFonts w:ascii="Noto Sans" w:hAnsi="Noto Sans" w:cs="Noto Sans"/>
          <w:u w:val="single"/>
        </w:rPr>
      </w:pPr>
      <w:r w:rsidRPr="00194120">
        <w:rPr>
          <w:rFonts w:ascii="Noto Sans" w:hAnsi="Noto Sans" w:cs="Noto Sans"/>
        </w:rPr>
        <w:t>eventuell Tagung im Mai 2021</w:t>
      </w:r>
    </w:p>
    <w:p w:rsidR="00194120" w:rsidRPr="00194120" w:rsidRDefault="008F14DF" w:rsidP="008F14DF">
      <w:pPr>
        <w:pStyle w:val="Listenabsatz"/>
        <w:numPr>
          <w:ilvl w:val="0"/>
          <w:numId w:val="10"/>
        </w:numPr>
        <w:spacing w:after="360" w:line="276" w:lineRule="auto"/>
        <w:jc w:val="both"/>
        <w:rPr>
          <w:rFonts w:ascii="Noto Sans" w:hAnsi="Noto Sans" w:cs="Noto Sans"/>
          <w:u w:val="single"/>
        </w:rPr>
      </w:pPr>
      <w:r w:rsidRPr="00194120">
        <w:rPr>
          <w:rFonts w:ascii="Noto Sans" w:hAnsi="Noto Sans" w:cs="Noto Sans"/>
        </w:rPr>
        <w:t>Verwaltung sollte die ehrenamtlichen AG-Mitglieder n</w:t>
      </w:r>
      <w:r w:rsidR="00194120">
        <w:rPr>
          <w:rFonts w:ascii="Noto Sans" w:hAnsi="Noto Sans" w:cs="Noto Sans"/>
        </w:rPr>
        <w:t xml:space="preserve">icht einschränken bzw. über sie </w:t>
      </w:r>
      <w:r w:rsidRPr="00194120">
        <w:rPr>
          <w:rFonts w:ascii="Noto Sans" w:hAnsi="Noto Sans" w:cs="Noto Sans"/>
        </w:rPr>
        <w:t>bestimmen</w:t>
      </w:r>
    </w:p>
    <w:p w:rsidR="00194120" w:rsidRPr="00194120" w:rsidRDefault="008F14DF" w:rsidP="008F14DF">
      <w:pPr>
        <w:pStyle w:val="Listenabsatz"/>
        <w:numPr>
          <w:ilvl w:val="0"/>
          <w:numId w:val="10"/>
        </w:numPr>
        <w:spacing w:after="360" w:line="276" w:lineRule="auto"/>
        <w:jc w:val="both"/>
        <w:rPr>
          <w:rFonts w:ascii="Noto Sans" w:hAnsi="Noto Sans" w:cs="Noto Sans"/>
          <w:u w:val="single"/>
        </w:rPr>
      </w:pPr>
      <w:r w:rsidRPr="00194120">
        <w:rPr>
          <w:rFonts w:ascii="Noto Sans" w:hAnsi="Noto Sans" w:cs="Noto Sans"/>
        </w:rPr>
        <w:t>Protokolle sollten auch von den Sprechern verfasst werden können (Änderung   Geschäftsordnung)</w:t>
      </w:r>
    </w:p>
    <w:p w:rsidR="008F14DF" w:rsidRPr="00194120" w:rsidRDefault="008F14DF" w:rsidP="008F14DF">
      <w:pPr>
        <w:pStyle w:val="Listenabsatz"/>
        <w:numPr>
          <w:ilvl w:val="0"/>
          <w:numId w:val="10"/>
        </w:numPr>
        <w:spacing w:after="360" w:line="276" w:lineRule="auto"/>
        <w:jc w:val="both"/>
        <w:rPr>
          <w:rFonts w:ascii="Noto Sans" w:hAnsi="Noto Sans" w:cs="Noto Sans"/>
          <w:u w:val="single"/>
        </w:rPr>
      </w:pPr>
      <w:r w:rsidRPr="00194120">
        <w:rPr>
          <w:rFonts w:ascii="Noto Sans" w:hAnsi="Noto Sans" w:cs="Noto Sans"/>
        </w:rPr>
        <w:t>im März wurden bestimmte Festlegungen getroffen, die ergänzt werden sollten</w:t>
      </w:r>
    </w:p>
    <w:p w:rsidR="0077088E" w:rsidRDefault="0077088E" w:rsidP="0077088E">
      <w:pPr>
        <w:spacing w:after="360" w:line="276" w:lineRule="auto"/>
        <w:jc w:val="both"/>
        <w:rPr>
          <w:rFonts w:ascii="Noto Sans" w:hAnsi="Noto Sans" w:cs="Noto Sans"/>
        </w:rPr>
      </w:pPr>
    </w:p>
    <w:p w:rsidR="00736EC4" w:rsidRDefault="00736EC4" w:rsidP="0077088E">
      <w:pPr>
        <w:spacing w:after="360" w:line="276" w:lineRule="auto"/>
        <w:jc w:val="both"/>
        <w:rPr>
          <w:rFonts w:ascii="Noto Sans" w:hAnsi="Noto Sans" w:cs="Noto Sans"/>
        </w:rPr>
      </w:pPr>
    </w:p>
    <w:p w:rsidR="008F14DF" w:rsidRDefault="0077088E" w:rsidP="0077088E">
      <w:pPr>
        <w:spacing w:after="360" w:line="276" w:lineRule="auto"/>
        <w:jc w:val="both"/>
        <w:rPr>
          <w:rFonts w:ascii="Noto Sans" w:hAnsi="Noto Sans" w:cs="Noto Sans"/>
          <w:sz w:val="24"/>
          <w:u w:val="thick"/>
        </w:rPr>
      </w:pPr>
      <w:r w:rsidRPr="0077088E">
        <w:rPr>
          <w:rFonts w:ascii="Noto Sans" w:hAnsi="Noto Sans" w:cs="Noto Sans"/>
          <w:sz w:val="24"/>
          <w:highlight w:val="lightGray"/>
          <w:u w:val="thick"/>
        </w:rPr>
        <w:t>weitere Informationen</w:t>
      </w:r>
    </w:p>
    <w:p w:rsidR="0077088E" w:rsidRDefault="0077088E" w:rsidP="0077088E">
      <w:pPr>
        <w:spacing w:after="360" w:line="276" w:lineRule="auto"/>
        <w:jc w:val="both"/>
        <w:rPr>
          <w:rFonts w:ascii="Noto Sans" w:hAnsi="Noto Sans" w:cs="Noto Sans"/>
          <w:sz w:val="24"/>
          <w:u w:val="single"/>
        </w:rPr>
      </w:pPr>
      <w:r w:rsidRPr="0077088E">
        <w:rPr>
          <w:rFonts w:ascii="Noto Sans" w:hAnsi="Noto Sans" w:cs="Noto Sans"/>
          <w:sz w:val="24"/>
          <w:u w:val="single"/>
        </w:rPr>
        <w:t xml:space="preserve">Gebärdensprache </w:t>
      </w:r>
    </w:p>
    <w:p w:rsidR="0077088E" w:rsidRPr="00705C7B" w:rsidRDefault="0077088E" w:rsidP="0077088E">
      <w:pPr>
        <w:spacing w:after="360" w:line="276" w:lineRule="auto"/>
        <w:jc w:val="both"/>
        <w:rPr>
          <w:rFonts w:ascii="Noto Sans" w:hAnsi="Noto Sans" w:cs="Noto Sans"/>
          <w:sz w:val="24"/>
        </w:rPr>
      </w:pPr>
      <w:r w:rsidRPr="00705C7B">
        <w:rPr>
          <w:rFonts w:ascii="Noto Sans" w:hAnsi="Noto Sans" w:cs="Noto Sans"/>
          <w:sz w:val="24"/>
        </w:rPr>
        <w:t xml:space="preserve">Aufgrund der derzeitigen Pandemie wird </w:t>
      </w:r>
      <w:r w:rsidR="00705C7B" w:rsidRPr="00705C7B">
        <w:rPr>
          <w:rFonts w:ascii="Noto Sans" w:hAnsi="Noto Sans" w:cs="Noto Sans"/>
          <w:sz w:val="24"/>
        </w:rPr>
        <w:t>aller zwei Wochen eine Live-Pressekonferenz</w:t>
      </w:r>
      <w:r w:rsidRPr="00705C7B">
        <w:rPr>
          <w:rFonts w:ascii="Noto Sans" w:hAnsi="Noto Sans" w:cs="Noto Sans"/>
          <w:sz w:val="24"/>
        </w:rPr>
        <w:t xml:space="preserve"> des Landrates gemeinsam mit dem Gesundheitsamt über die aktuelle Situation im Burgenlandkreis </w:t>
      </w:r>
      <w:r w:rsidR="00736EC4" w:rsidRPr="00705C7B">
        <w:rPr>
          <w:rFonts w:ascii="Noto Sans" w:hAnsi="Noto Sans" w:cs="Noto Sans"/>
          <w:sz w:val="24"/>
        </w:rPr>
        <w:t xml:space="preserve">übertragen. Diese wird auch mit einer </w:t>
      </w:r>
      <w:r w:rsidR="00705C7B" w:rsidRPr="00705C7B">
        <w:rPr>
          <w:rFonts w:ascii="Noto Sans" w:hAnsi="Noto Sans" w:cs="Noto Sans"/>
          <w:sz w:val="24"/>
        </w:rPr>
        <w:t>D</w:t>
      </w:r>
      <w:r w:rsidR="00736EC4" w:rsidRPr="00705C7B">
        <w:rPr>
          <w:rFonts w:ascii="Noto Sans" w:hAnsi="Noto Sans" w:cs="Noto Sans"/>
          <w:sz w:val="24"/>
        </w:rPr>
        <w:t>olmetscherin</w:t>
      </w:r>
      <w:r w:rsidR="00705C7B" w:rsidRPr="00705C7B">
        <w:rPr>
          <w:rFonts w:ascii="Noto Sans" w:hAnsi="Noto Sans" w:cs="Noto Sans"/>
          <w:sz w:val="24"/>
        </w:rPr>
        <w:t xml:space="preserve"> in Gebärdensprache</w:t>
      </w:r>
      <w:r w:rsidRPr="00705C7B">
        <w:rPr>
          <w:rFonts w:ascii="Noto Sans" w:hAnsi="Noto Sans" w:cs="Noto Sans"/>
          <w:sz w:val="24"/>
        </w:rPr>
        <w:t xml:space="preserve"> übersetzt. </w:t>
      </w:r>
      <w:r w:rsidR="00CE3BE2">
        <w:rPr>
          <w:rFonts w:ascii="Noto Sans" w:hAnsi="Noto Sans" w:cs="Noto Sans"/>
          <w:sz w:val="24"/>
        </w:rPr>
        <w:t>Sie ist im Internet auf You-Tube und auf der Corona-Seite des Burgenlandkreises zu sehen.</w:t>
      </w:r>
    </w:p>
    <w:p w:rsidR="0077088E" w:rsidRDefault="006B0E01" w:rsidP="0077088E">
      <w:pPr>
        <w:spacing w:after="360" w:line="276" w:lineRule="auto"/>
        <w:jc w:val="both"/>
        <w:rPr>
          <w:rFonts w:ascii="Noto Sans" w:hAnsi="Noto Sans" w:cs="Noto Sans"/>
          <w:sz w:val="24"/>
          <w:u w:val="single"/>
        </w:rPr>
      </w:pPr>
      <w:r>
        <w:rPr>
          <w:rFonts w:ascii="Noto Sans" w:hAnsi="Noto Sans" w:cs="Noto Sans"/>
          <w:sz w:val="24"/>
          <w:u w:val="single"/>
        </w:rPr>
        <w:t>Broschüre in einfacher Sprache</w:t>
      </w:r>
    </w:p>
    <w:p w:rsidR="006B0E01" w:rsidRPr="006B0E01" w:rsidRDefault="006B0E01" w:rsidP="0077088E">
      <w:pPr>
        <w:spacing w:after="360" w:line="276" w:lineRule="auto"/>
        <w:jc w:val="both"/>
        <w:rPr>
          <w:rFonts w:ascii="Symbol" w:hAnsi="Symbol" w:cs="Noto Sans"/>
          <w:sz w:val="24"/>
        </w:rPr>
      </w:pPr>
      <w:r w:rsidRPr="006B0E01">
        <w:rPr>
          <w:rFonts w:ascii="Noto Sans" w:hAnsi="Noto Sans" w:cs="Noto Sans"/>
          <w:sz w:val="24"/>
        </w:rPr>
        <w:t>Der Bereich Behindertenbeauftragte erarbeitet derzeit eine Broschüre über das Landratsamt Burgenlandkreis und seine Ämter in einfacher Sprac</w:t>
      </w:r>
      <w:r>
        <w:rPr>
          <w:rFonts w:ascii="Noto Sans" w:hAnsi="Noto Sans" w:cs="Noto Sans"/>
          <w:sz w:val="24"/>
        </w:rPr>
        <w:t xml:space="preserve">he sowie </w:t>
      </w:r>
      <w:r w:rsidRPr="006B0E01">
        <w:rPr>
          <w:rFonts w:ascii="Noto Sans" w:hAnsi="Noto Sans" w:cs="Noto Sans"/>
          <w:sz w:val="24"/>
        </w:rPr>
        <w:t>Brailleschrift. In dieser Broschüre wird aufgezeigt, welche Ämter an den verschiedenen Standorten sind</w:t>
      </w:r>
      <w:r w:rsidR="00705C7B">
        <w:rPr>
          <w:rFonts w:ascii="Noto Sans" w:hAnsi="Noto Sans" w:cs="Noto Sans"/>
          <w:sz w:val="24"/>
        </w:rPr>
        <w:t>, wie man sie erreichen</w:t>
      </w:r>
      <w:r w:rsidRPr="006B0E01">
        <w:rPr>
          <w:rFonts w:ascii="Noto Sans" w:hAnsi="Noto Sans" w:cs="Noto Sans"/>
          <w:sz w:val="24"/>
        </w:rPr>
        <w:t xml:space="preserve"> und wan</w:t>
      </w:r>
      <w:r>
        <w:rPr>
          <w:rFonts w:ascii="Noto Sans" w:hAnsi="Noto Sans" w:cs="Noto Sans"/>
          <w:sz w:val="24"/>
        </w:rPr>
        <w:t xml:space="preserve">n man sich an diese </w:t>
      </w:r>
      <w:r w:rsidR="00705C7B">
        <w:rPr>
          <w:rFonts w:ascii="Noto Sans" w:hAnsi="Noto Sans" w:cs="Noto Sans"/>
          <w:sz w:val="24"/>
        </w:rPr>
        <w:t xml:space="preserve">wenden kann. </w:t>
      </w:r>
      <w:r w:rsidRPr="006B0E01">
        <w:rPr>
          <w:rFonts w:ascii="Noto Sans" w:hAnsi="Noto Sans" w:cs="Noto Sans"/>
          <w:sz w:val="24"/>
        </w:rPr>
        <w:t xml:space="preserve"> </w:t>
      </w:r>
    </w:p>
    <w:p w:rsidR="0077088E" w:rsidRPr="00DE3976" w:rsidRDefault="00705C7B" w:rsidP="0077088E">
      <w:pPr>
        <w:spacing w:after="360" w:line="276" w:lineRule="auto"/>
        <w:jc w:val="both"/>
        <w:rPr>
          <w:rFonts w:ascii="Noto Sans" w:hAnsi="Noto Sans" w:cs="Noto Sans"/>
        </w:rPr>
      </w:pPr>
      <w:r>
        <w:rPr>
          <w:rFonts w:ascii="Noto Sans" w:hAnsi="Noto Sans" w:cs="Noto Sans"/>
          <w:i/>
          <w:sz w:val="24"/>
          <w:u w:val="single"/>
        </w:rPr>
        <w:t>Wir würden uns freuen, wenn Sie uns bei unseren Aufgaben unterstützen würden. Melden Sie sich bei Interesse in der Geschäftsstelle des Beirates.</w:t>
      </w:r>
    </w:p>
    <w:p w:rsidR="008F14DF" w:rsidRDefault="008F14DF" w:rsidP="008F14DF">
      <w:pPr>
        <w:spacing w:after="360" w:line="276" w:lineRule="auto"/>
        <w:jc w:val="both"/>
        <w:rPr>
          <w:rFonts w:ascii="Noto Sans" w:hAnsi="Noto Sans" w:cs="Noto Sans"/>
        </w:rPr>
      </w:pPr>
      <w:r w:rsidRPr="00DE3976">
        <w:rPr>
          <w:rFonts w:ascii="Noto Sans" w:hAnsi="Noto Sans" w:cs="Noto Sans"/>
        </w:rPr>
        <w:t>Der Umsetzungsbericht zum Aktionsplan Burgenlandkreis wird voraussichtlich im Frühjahr 2021 vor dem Kreistag erfolgen. Die Zuarbeiten der Arbeitsgruppen zum Umsetzungsbericht sollen anhand von ausgeteilten Arbeitshilfen bis zum 30.11.2020 von allen Arbeitsgruppen der Geschäftsstelle zugearbeitet werden.</w:t>
      </w:r>
    </w:p>
    <w:p w:rsidR="008F14DF" w:rsidRDefault="008F14DF" w:rsidP="008F14DF">
      <w:pPr>
        <w:spacing w:after="0" w:line="276" w:lineRule="auto"/>
        <w:jc w:val="both"/>
        <w:rPr>
          <w:rFonts w:ascii="Noto Sans" w:hAnsi="Noto Sans" w:cs="Noto Sans"/>
        </w:rPr>
      </w:pPr>
    </w:p>
    <w:p w:rsidR="00316DAC" w:rsidRDefault="00316DAC" w:rsidP="008F14DF">
      <w:pPr>
        <w:spacing w:after="0" w:line="276" w:lineRule="auto"/>
        <w:jc w:val="both"/>
        <w:rPr>
          <w:rFonts w:ascii="Noto Sans" w:hAnsi="Noto Sans" w:cs="Noto Sans"/>
        </w:rPr>
      </w:pPr>
    </w:p>
    <w:p w:rsidR="00316DAC" w:rsidRDefault="00316DAC" w:rsidP="008F14DF">
      <w:pPr>
        <w:spacing w:after="0" w:line="276" w:lineRule="auto"/>
        <w:jc w:val="both"/>
        <w:rPr>
          <w:rFonts w:ascii="Noto Sans" w:hAnsi="Noto Sans" w:cs="Noto Sans"/>
        </w:rPr>
      </w:pPr>
    </w:p>
    <w:p w:rsidR="00316DAC" w:rsidRDefault="00316DAC" w:rsidP="008F14DF">
      <w:pPr>
        <w:spacing w:after="0" w:line="276" w:lineRule="auto"/>
        <w:jc w:val="both"/>
        <w:rPr>
          <w:rFonts w:ascii="Noto Sans" w:hAnsi="Noto Sans" w:cs="Noto Sans"/>
        </w:rPr>
      </w:pPr>
    </w:p>
    <w:p w:rsidR="00316DAC" w:rsidRDefault="00316DAC" w:rsidP="008F14DF">
      <w:pPr>
        <w:spacing w:after="0" w:line="276" w:lineRule="auto"/>
        <w:jc w:val="both"/>
        <w:rPr>
          <w:rFonts w:ascii="Noto Sans" w:hAnsi="Noto Sans" w:cs="Noto Sans"/>
        </w:rPr>
      </w:pPr>
    </w:p>
    <w:p w:rsidR="00316DAC" w:rsidRDefault="00316DAC" w:rsidP="008F14DF">
      <w:pPr>
        <w:spacing w:after="0" w:line="276" w:lineRule="auto"/>
        <w:jc w:val="both"/>
        <w:rPr>
          <w:rFonts w:ascii="Noto Sans" w:hAnsi="Noto Sans" w:cs="Noto Sans"/>
        </w:rPr>
      </w:pPr>
    </w:p>
    <w:p w:rsidR="00316DAC" w:rsidRDefault="00316DAC" w:rsidP="008F14DF">
      <w:pPr>
        <w:spacing w:after="0" w:line="276" w:lineRule="auto"/>
        <w:jc w:val="both"/>
        <w:rPr>
          <w:rFonts w:ascii="Noto Sans" w:hAnsi="Noto Sans" w:cs="Noto Sans"/>
        </w:rPr>
      </w:pPr>
    </w:p>
    <w:p w:rsidR="00316DAC" w:rsidRDefault="00316DAC" w:rsidP="008F14DF">
      <w:pPr>
        <w:spacing w:after="0" w:line="276" w:lineRule="auto"/>
        <w:jc w:val="both"/>
        <w:rPr>
          <w:rFonts w:ascii="Noto Sans" w:hAnsi="Noto Sans" w:cs="Noto Sans"/>
        </w:rPr>
      </w:pPr>
    </w:p>
    <w:p w:rsidR="00316DAC" w:rsidRDefault="00316DAC" w:rsidP="008F14DF">
      <w:pPr>
        <w:spacing w:after="0" w:line="276" w:lineRule="auto"/>
        <w:jc w:val="both"/>
        <w:rPr>
          <w:rFonts w:ascii="Noto Sans" w:hAnsi="Noto Sans" w:cs="Noto Sans"/>
        </w:rPr>
      </w:pPr>
    </w:p>
    <w:p w:rsidR="00316DAC" w:rsidRDefault="00316DAC" w:rsidP="008F14DF">
      <w:pPr>
        <w:spacing w:after="0" w:line="276" w:lineRule="auto"/>
        <w:jc w:val="both"/>
        <w:rPr>
          <w:rFonts w:ascii="Noto Sans" w:hAnsi="Noto Sans" w:cs="Noto Sans"/>
        </w:rPr>
      </w:pPr>
    </w:p>
    <w:p w:rsidR="00705C7B" w:rsidRDefault="00705C7B" w:rsidP="008F14DF">
      <w:pPr>
        <w:spacing w:after="0" w:line="276" w:lineRule="auto"/>
        <w:jc w:val="both"/>
        <w:rPr>
          <w:rFonts w:ascii="Noto Sans" w:hAnsi="Noto Sans" w:cs="Noto Sans"/>
        </w:rPr>
      </w:pPr>
    </w:p>
    <w:p w:rsidR="00316DAC" w:rsidRDefault="00316DAC" w:rsidP="008F14DF">
      <w:pPr>
        <w:spacing w:after="0" w:line="276" w:lineRule="auto"/>
        <w:jc w:val="both"/>
        <w:rPr>
          <w:rFonts w:ascii="Noto Sans" w:hAnsi="Noto Sans" w:cs="Noto Sans"/>
        </w:rPr>
      </w:pPr>
    </w:p>
    <w:p w:rsidR="00194120" w:rsidRPr="00AA08A8" w:rsidRDefault="00194120" w:rsidP="00194120">
      <w:pPr>
        <w:pStyle w:val="IntensivesZitat"/>
        <w:rPr>
          <w:rFonts w:ascii="Noto Sans" w:hAnsi="Noto Sans" w:cs="Noto Sans"/>
          <w:b/>
          <w:color w:val="000000" w:themeColor="text1"/>
          <w:sz w:val="32"/>
        </w:rPr>
      </w:pPr>
      <w:r>
        <w:rPr>
          <w:rFonts w:ascii="Noto Sans" w:hAnsi="Noto Sans" w:cs="Noto Sans"/>
          <w:b/>
          <w:color w:val="000000" w:themeColor="text1"/>
          <w:sz w:val="32"/>
        </w:rPr>
        <w:t>Bildergalerie</w:t>
      </w:r>
    </w:p>
    <w:p w:rsidR="008F14DF" w:rsidRPr="00F60442" w:rsidRDefault="00194120" w:rsidP="00194120">
      <w:pPr>
        <w:spacing w:after="0" w:line="276" w:lineRule="auto"/>
        <w:jc w:val="center"/>
        <w:rPr>
          <w:rFonts w:ascii="Noto Sans" w:hAnsi="Noto Sans" w:cs="Noto Sans"/>
          <w:sz w:val="24"/>
          <w:u w:val="single"/>
        </w:rPr>
      </w:pPr>
      <w:r w:rsidRPr="00F60442">
        <w:rPr>
          <w:rFonts w:ascii="Noto Sans" w:hAnsi="Noto Sans" w:cs="Noto Sans"/>
          <w:sz w:val="24"/>
          <w:u w:val="single"/>
        </w:rPr>
        <w:t xml:space="preserve">Internationaler Tag für Menschen mit </w:t>
      </w:r>
      <w:r w:rsidR="00860F35" w:rsidRPr="00F60442">
        <w:rPr>
          <w:rFonts w:ascii="Noto Sans" w:hAnsi="Noto Sans" w:cs="Noto Sans"/>
          <w:sz w:val="24"/>
          <w:u w:val="single"/>
        </w:rPr>
        <w:t>Behinderung</w:t>
      </w:r>
      <w:r w:rsidRPr="00F60442">
        <w:rPr>
          <w:rFonts w:ascii="Noto Sans" w:hAnsi="Noto Sans" w:cs="Noto Sans"/>
          <w:sz w:val="24"/>
          <w:u w:val="single"/>
        </w:rPr>
        <w:t xml:space="preserve"> 2019</w:t>
      </w:r>
    </w:p>
    <w:p w:rsidR="00860F35" w:rsidRPr="00DE3976" w:rsidRDefault="00860F35" w:rsidP="00194120">
      <w:pPr>
        <w:spacing w:after="0" w:line="276" w:lineRule="auto"/>
        <w:jc w:val="center"/>
        <w:rPr>
          <w:rFonts w:ascii="Noto Sans" w:hAnsi="Noto Sans" w:cs="Noto Sans"/>
        </w:rPr>
      </w:pPr>
    </w:p>
    <w:p w:rsidR="008F14DF" w:rsidRPr="00F60442" w:rsidRDefault="001F2F46" w:rsidP="00F60442">
      <w:pPr>
        <w:spacing w:line="276" w:lineRule="auto"/>
        <w:jc w:val="center"/>
        <w:rPr>
          <w:rFonts w:ascii="Noto Sans" w:hAnsi="Noto Sans" w:cs="Noto Sans"/>
          <w:b/>
        </w:rPr>
      </w:pPr>
      <w:r>
        <w:rPr>
          <w:rFonts w:ascii="Noto Sans" w:hAnsi="Noto Sans" w:cs="Noto Sans"/>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9pt;height:272.35pt">
            <v:imagedata r:id="rId9" o:title="IMG-20191204-WA0039" croptop="9020f" cropbottom="13389f"/>
          </v:shape>
        </w:pict>
      </w:r>
    </w:p>
    <w:p w:rsidR="008F14DF" w:rsidRPr="00DE3976" w:rsidRDefault="001F2F46" w:rsidP="00860F35">
      <w:pPr>
        <w:spacing w:line="276" w:lineRule="auto"/>
        <w:jc w:val="center"/>
        <w:rPr>
          <w:rFonts w:ascii="Noto Sans" w:hAnsi="Noto Sans" w:cs="Noto Sans"/>
        </w:rPr>
      </w:pPr>
      <w:r>
        <w:rPr>
          <w:rFonts w:ascii="Noto Sans" w:hAnsi="Noto Sans" w:cs="Noto Sans"/>
        </w:rPr>
        <w:pict>
          <v:shape id="_x0000_i1026" type="#_x0000_t75" style="width:337.05pt;height:251.5pt">
            <v:imagedata r:id="rId10" o:title="IMG-20191204-WA0051"/>
          </v:shape>
        </w:pict>
      </w:r>
    </w:p>
    <w:p w:rsidR="00E349A9" w:rsidRDefault="00E349A9" w:rsidP="008F14DF">
      <w:pPr>
        <w:spacing w:line="276" w:lineRule="auto"/>
        <w:jc w:val="both"/>
      </w:pPr>
    </w:p>
    <w:p w:rsidR="00860F35" w:rsidRDefault="00860F35" w:rsidP="008F14DF">
      <w:pPr>
        <w:spacing w:line="276" w:lineRule="auto"/>
        <w:jc w:val="both"/>
      </w:pPr>
    </w:p>
    <w:p w:rsidR="00F60442" w:rsidRDefault="00F60442" w:rsidP="00860F35">
      <w:pPr>
        <w:spacing w:line="276" w:lineRule="auto"/>
        <w:jc w:val="center"/>
      </w:pPr>
    </w:p>
    <w:p w:rsidR="00860F35" w:rsidRPr="00F60442" w:rsidRDefault="00860F35" w:rsidP="00860F35">
      <w:pPr>
        <w:spacing w:line="276" w:lineRule="auto"/>
        <w:jc w:val="center"/>
        <w:rPr>
          <w:rFonts w:ascii="Noto Sans" w:hAnsi="Noto Sans" w:cs="Noto Sans"/>
          <w:sz w:val="24"/>
          <w:u w:val="single"/>
        </w:rPr>
      </w:pPr>
      <w:r w:rsidRPr="00F60442">
        <w:rPr>
          <w:rFonts w:ascii="Noto Sans" w:hAnsi="Noto Sans" w:cs="Noto Sans"/>
          <w:sz w:val="24"/>
          <w:u w:val="single"/>
        </w:rPr>
        <w:t>Barrieren abbauen-bunt und kreativ</w:t>
      </w:r>
    </w:p>
    <w:p w:rsidR="00860F35" w:rsidRDefault="00860F35" w:rsidP="00860F35">
      <w:pPr>
        <w:spacing w:line="276" w:lineRule="auto"/>
        <w:jc w:val="center"/>
        <w:rPr>
          <w:rFonts w:ascii="Noto Sans" w:hAnsi="Noto Sans" w:cs="Noto Sans"/>
          <w:sz w:val="24"/>
          <w:u w:val="single"/>
        </w:rPr>
      </w:pPr>
      <w:r w:rsidRPr="00F60442">
        <w:rPr>
          <w:rFonts w:ascii="Noto Sans" w:hAnsi="Noto Sans" w:cs="Noto Sans"/>
          <w:sz w:val="24"/>
          <w:u w:val="single"/>
        </w:rPr>
        <w:t>LEGO-Rampen für den Burgenlandkreis</w:t>
      </w:r>
    </w:p>
    <w:p w:rsidR="00F60442" w:rsidRPr="00F60442" w:rsidRDefault="00F60442" w:rsidP="00860F35">
      <w:pPr>
        <w:spacing w:line="276" w:lineRule="auto"/>
        <w:jc w:val="center"/>
        <w:rPr>
          <w:rFonts w:ascii="Noto Sans" w:hAnsi="Noto Sans" w:cs="Noto Sans"/>
          <w:sz w:val="24"/>
          <w:u w:val="single"/>
        </w:rPr>
      </w:pPr>
    </w:p>
    <w:p w:rsidR="00F60442" w:rsidRDefault="001F2F46" w:rsidP="00860F35">
      <w:pPr>
        <w:spacing w:line="276" w:lineRule="auto"/>
        <w:jc w:val="center"/>
      </w:pPr>
      <w:r>
        <w:pict>
          <v:shape id="_x0000_i1027" type="#_x0000_t75" style="width:357.9pt;height:218.1pt">
            <v:imagedata r:id="rId11" o:title="IMG-20200506-WA0013" croptop="23962f" cropbottom="7362f" cropleft="16357f" cropright="7149f"/>
          </v:shape>
        </w:pict>
      </w:r>
    </w:p>
    <w:p w:rsidR="00860F35" w:rsidRDefault="001F2F46" w:rsidP="00860F35">
      <w:pPr>
        <w:spacing w:line="276" w:lineRule="auto"/>
        <w:jc w:val="center"/>
      </w:pPr>
      <w:r>
        <w:pict>
          <v:shape id="_x0000_i1028" type="#_x0000_t75" style="width:361.05pt;height:267.15pt">
            <v:imagedata r:id="rId12" o:title="IMG_20200406_091713" croptop="10995f" cropbottom="12731f" cropleft="10742f" cropright="12155f"/>
          </v:shape>
        </w:pict>
      </w:r>
    </w:p>
    <w:p w:rsidR="00C304CB" w:rsidRDefault="00C304CB" w:rsidP="00860F35">
      <w:pPr>
        <w:spacing w:line="276" w:lineRule="auto"/>
        <w:jc w:val="center"/>
      </w:pPr>
    </w:p>
    <w:p w:rsidR="00F60442" w:rsidRDefault="00F60442" w:rsidP="00860F35">
      <w:pPr>
        <w:spacing w:line="276" w:lineRule="auto"/>
        <w:jc w:val="center"/>
      </w:pPr>
    </w:p>
    <w:p w:rsidR="00F60442" w:rsidRDefault="00F60442" w:rsidP="00860F35">
      <w:pPr>
        <w:spacing w:line="276" w:lineRule="auto"/>
        <w:jc w:val="center"/>
      </w:pPr>
    </w:p>
    <w:p w:rsidR="00F60442" w:rsidRDefault="00F60442" w:rsidP="00860F35">
      <w:pPr>
        <w:spacing w:line="276" w:lineRule="auto"/>
        <w:jc w:val="center"/>
      </w:pPr>
    </w:p>
    <w:p w:rsidR="00F60442" w:rsidRDefault="00F60442" w:rsidP="00860F35">
      <w:pPr>
        <w:spacing w:line="276" w:lineRule="auto"/>
        <w:jc w:val="center"/>
      </w:pPr>
    </w:p>
    <w:p w:rsidR="00C304CB" w:rsidRDefault="00C304CB" w:rsidP="00860F35">
      <w:pPr>
        <w:spacing w:line="276" w:lineRule="auto"/>
        <w:jc w:val="center"/>
        <w:rPr>
          <w:rFonts w:ascii="Noto Sans" w:hAnsi="Noto Sans" w:cs="Noto Sans"/>
          <w:sz w:val="24"/>
          <w:u w:val="single"/>
        </w:rPr>
      </w:pPr>
      <w:r w:rsidRPr="00F60442">
        <w:rPr>
          <w:rFonts w:ascii="Noto Sans" w:hAnsi="Noto Sans" w:cs="Noto Sans"/>
          <w:sz w:val="24"/>
          <w:u w:val="single"/>
        </w:rPr>
        <w:t>Europäischer Protesttag für Menschen mit Behinderung 2020</w:t>
      </w:r>
    </w:p>
    <w:p w:rsidR="00F60442" w:rsidRPr="00F60442" w:rsidRDefault="00F60442" w:rsidP="00860F35">
      <w:pPr>
        <w:spacing w:line="276" w:lineRule="auto"/>
        <w:jc w:val="center"/>
        <w:rPr>
          <w:rFonts w:ascii="Noto Sans" w:hAnsi="Noto Sans" w:cs="Noto Sans"/>
          <w:u w:val="single"/>
        </w:rPr>
      </w:pPr>
    </w:p>
    <w:p w:rsidR="00F60442" w:rsidRDefault="001F2F46" w:rsidP="00860F35">
      <w:pPr>
        <w:spacing w:line="276" w:lineRule="auto"/>
        <w:jc w:val="center"/>
      </w:pPr>
      <w:r>
        <w:pict>
          <v:shape id="_x0000_i1029" type="#_x0000_t75" style="width:257.75pt;height:369.4pt">
            <v:imagedata r:id="rId13" o:title="IMG-20200505-WA0015" croptop="3359f" cropbottom="2789f" cropleft="6554f" cropright="4041f"/>
          </v:shape>
        </w:pict>
      </w:r>
    </w:p>
    <w:p w:rsidR="00C304CB" w:rsidRDefault="001F2F46" w:rsidP="00860F35">
      <w:pPr>
        <w:spacing w:line="276" w:lineRule="auto"/>
        <w:jc w:val="center"/>
      </w:pPr>
      <w:r>
        <w:pict>
          <v:shape id="_x0000_i1030" type="#_x0000_t75" style="width:344.35pt;height:258.8pt">
            <v:imagedata r:id="rId14" o:title="IMG-20200505-WA0005"/>
          </v:shape>
        </w:pict>
      </w:r>
    </w:p>
    <w:sectPr w:rsidR="00C304CB">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E93" w:rsidRDefault="00800E93" w:rsidP="008F14DF">
      <w:pPr>
        <w:spacing w:after="0" w:line="240" w:lineRule="auto"/>
      </w:pPr>
      <w:r>
        <w:separator/>
      </w:r>
    </w:p>
  </w:endnote>
  <w:endnote w:type="continuationSeparator" w:id="0">
    <w:p w:rsidR="00800E93" w:rsidRDefault="00800E93" w:rsidP="008F1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8000029"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786300"/>
      <w:docPartObj>
        <w:docPartGallery w:val="Page Numbers (Bottom of Page)"/>
        <w:docPartUnique/>
      </w:docPartObj>
    </w:sdtPr>
    <w:sdtEndPr/>
    <w:sdtContent>
      <w:sdt>
        <w:sdtPr>
          <w:id w:val="1728636285"/>
          <w:docPartObj>
            <w:docPartGallery w:val="Page Numbers (Top of Page)"/>
            <w:docPartUnique/>
          </w:docPartObj>
        </w:sdtPr>
        <w:sdtEndPr/>
        <w:sdtContent>
          <w:p w:rsidR="008F14DF" w:rsidRDefault="008F14DF">
            <w:pPr>
              <w:pStyle w:val="Fuzeile"/>
              <w:jc w:val="center"/>
            </w:pPr>
            <w:r>
              <w:t xml:space="preserve">Seite </w:t>
            </w:r>
            <w:r>
              <w:rPr>
                <w:b/>
                <w:bCs/>
                <w:sz w:val="24"/>
                <w:szCs w:val="24"/>
              </w:rPr>
              <w:fldChar w:fldCharType="begin"/>
            </w:r>
            <w:r>
              <w:rPr>
                <w:b/>
                <w:bCs/>
              </w:rPr>
              <w:instrText>PAGE</w:instrText>
            </w:r>
            <w:r>
              <w:rPr>
                <w:b/>
                <w:bCs/>
                <w:sz w:val="24"/>
                <w:szCs w:val="24"/>
              </w:rPr>
              <w:fldChar w:fldCharType="separate"/>
            </w:r>
            <w:r w:rsidR="00800E93">
              <w:rPr>
                <w:b/>
                <w:bCs/>
                <w:noProof/>
              </w:rPr>
              <w:t>1</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800E93">
              <w:rPr>
                <w:b/>
                <w:bCs/>
                <w:noProof/>
              </w:rPr>
              <w:t>1</w:t>
            </w:r>
            <w:r>
              <w:rPr>
                <w:b/>
                <w:bCs/>
                <w:sz w:val="24"/>
                <w:szCs w:val="24"/>
              </w:rPr>
              <w:fldChar w:fldCharType="end"/>
            </w:r>
          </w:p>
        </w:sdtContent>
      </w:sdt>
    </w:sdtContent>
  </w:sdt>
  <w:p w:rsidR="008F14DF" w:rsidRDefault="008F14D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E93" w:rsidRDefault="00800E93" w:rsidP="008F14DF">
      <w:pPr>
        <w:spacing w:after="0" w:line="240" w:lineRule="auto"/>
      </w:pPr>
      <w:r>
        <w:separator/>
      </w:r>
    </w:p>
  </w:footnote>
  <w:footnote w:type="continuationSeparator" w:id="0">
    <w:p w:rsidR="00800E93" w:rsidRDefault="00800E93" w:rsidP="008F14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E5E47"/>
    <w:multiLevelType w:val="hybridMultilevel"/>
    <w:tmpl w:val="4F1668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8A22CBA"/>
    <w:multiLevelType w:val="hybridMultilevel"/>
    <w:tmpl w:val="1F16D224"/>
    <w:lvl w:ilvl="0" w:tplc="2AEC2160">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nsid w:val="1B94402E"/>
    <w:multiLevelType w:val="hybridMultilevel"/>
    <w:tmpl w:val="DA28C5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B0614A"/>
    <w:multiLevelType w:val="hybridMultilevel"/>
    <w:tmpl w:val="191EF77A"/>
    <w:lvl w:ilvl="0" w:tplc="2AEC216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E491E96"/>
    <w:multiLevelType w:val="hybridMultilevel"/>
    <w:tmpl w:val="539CF082"/>
    <w:lvl w:ilvl="0" w:tplc="2AEC216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18C3F89"/>
    <w:multiLevelType w:val="hybridMultilevel"/>
    <w:tmpl w:val="E484476E"/>
    <w:lvl w:ilvl="0" w:tplc="2AEC2160">
      <w:start w:val="1"/>
      <w:numFmt w:val="bullet"/>
      <w:lvlText w:val=""/>
      <w:lvlJc w:val="left"/>
      <w:pPr>
        <w:ind w:left="720" w:hanging="360"/>
      </w:pPr>
      <w:rPr>
        <w:rFonts w:ascii="Symbol" w:hAnsi="Symbol" w:hint="default"/>
      </w:rPr>
    </w:lvl>
    <w:lvl w:ilvl="1" w:tplc="A46EB1FC">
      <w:numFmt w:val="bullet"/>
      <w:lvlText w:val="-"/>
      <w:lvlJc w:val="left"/>
      <w:pPr>
        <w:ind w:left="1440" w:hanging="360"/>
      </w:pPr>
      <w:rPr>
        <w:rFonts w:ascii="Noto Sans" w:eastAsiaTheme="minorHAnsi" w:hAnsi="Noto Sans" w:cs="Noto San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1355A3B"/>
    <w:multiLevelType w:val="hybridMultilevel"/>
    <w:tmpl w:val="A624435C"/>
    <w:lvl w:ilvl="0" w:tplc="2AEC216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51A3B35"/>
    <w:multiLevelType w:val="hybridMultilevel"/>
    <w:tmpl w:val="3F9809FA"/>
    <w:lvl w:ilvl="0" w:tplc="2AEC216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B854667"/>
    <w:multiLevelType w:val="hybridMultilevel"/>
    <w:tmpl w:val="1F126C7A"/>
    <w:lvl w:ilvl="0" w:tplc="2AEC216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8995E59"/>
    <w:multiLevelType w:val="hybridMultilevel"/>
    <w:tmpl w:val="7658A42E"/>
    <w:lvl w:ilvl="0" w:tplc="2AEC216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9"/>
  </w:num>
  <w:num w:numId="5">
    <w:abstractNumId w:val="7"/>
  </w:num>
  <w:num w:numId="6">
    <w:abstractNumId w:val="8"/>
  </w:num>
  <w:num w:numId="7">
    <w:abstractNumId w:val="1"/>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4DF"/>
    <w:rsid w:val="00194120"/>
    <w:rsid w:val="001F2F46"/>
    <w:rsid w:val="00262523"/>
    <w:rsid w:val="002A224C"/>
    <w:rsid w:val="002C09AA"/>
    <w:rsid w:val="002D1DA6"/>
    <w:rsid w:val="00316DAC"/>
    <w:rsid w:val="00446822"/>
    <w:rsid w:val="00460363"/>
    <w:rsid w:val="004621CE"/>
    <w:rsid w:val="00630AE6"/>
    <w:rsid w:val="00696E17"/>
    <w:rsid w:val="006A734D"/>
    <w:rsid w:val="006B0E01"/>
    <w:rsid w:val="006D7E8F"/>
    <w:rsid w:val="00705C7B"/>
    <w:rsid w:val="0072300B"/>
    <w:rsid w:val="00725E78"/>
    <w:rsid w:val="00736EC4"/>
    <w:rsid w:val="0077088E"/>
    <w:rsid w:val="00800E93"/>
    <w:rsid w:val="00807C97"/>
    <w:rsid w:val="00860F35"/>
    <w:rsid w:val="00882526"/>
    <w:rsid w:val="008A3CFD"/>
    <w:rsid w:val="008F14DF"/>
    <w:rsid w:val="009242B5"/>
    <w:rsid w:val="009336B5"/>
    <w:rsid w:val="009B42E0"/>
    <w:rsid w:val="009F17F7"/>
    <w:rsid w:val="00AA08A8"/>
    <w:rsid w:val="00B34DF4"/>
    <w:rsid w:val="00B85449"/>
    <w:rsid w:val="00C304CB"/>
    <w:rsid w:val="00C616D4"/>
    <w:rsid w:val="00CE3BE2"/>
    <w:rsid w:val="00D56C23"/>
    <w:rsid w:val="00D63266"/>
    <w:rsid w:val="00E0436E"/>
    <w:rsid w:val="00E349A9"/>
    <w:rsid w:val="00F604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14D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14DF"/>
    <w:pPr>
      <w:ind w:left="720"/>
      <w:contextualSpacing/>
    </w:pPr>
  </w:style>
  <w:style w:type="paragraph" w:styleId="IntensivesZitat">
    <w:name w:val="Intense Quote"/>
    <w:basedOn w:val="Standard"/>
    <w:next w:val="Standard"/>
    <w:link w:val="IntensivesZitatZchn"/>
    <w:uiPriority w:val="30"/>
    <w:qFormat/>
    <w:rsid w:val="00AA08A8"/>
    <w:pPr>
      <w:pBdr>
        <w:top w:val="single" w:sz="4" w:space="10" w:color="5B9BD5" w:themeColor="accent1"/>
        <w:bottom w:val="single" w:sz="4" w:space="10" w:color="5B9BD5" w:themeColor="accent1"/>
      </w:pBdr>
      <w:spacing w:before="360" w:after="360"/>
      <w:ind w:left="864" w:right="864"/>
      <w:jc w:val="center"/>
    </w:pPr>
    <w:rPr>
      <w:i/>
      <w:iCs/>
      <w:color w:val="C00000"/>
    </w:rPr>
  </w:style>
  <w:style w:type="character" w:customStyle="1" w:styleId="IntensivesZitatZchn">
    <w:name w:val="Intensives Zitat Zchn"/>
    <w:basedOn w:val="Absatz-Standardschriftart"/>
    <w:link w:val="IntensivesZitat"/>
    <w:uiPriority w:val="30"/>
    <w:rsid w:val="00AA08A8"/>
    <w:rPr>
      <w:i/>
      <w:iCs/>
      <w:color w:val="C00000"/>
    </w:rPr>
  </w:style>
  <w:style w:type="paragraph" w:styleId="Kopfzeile">
    <w:name w:val="header"/>
    <w:basedOn w:val="Standard"/>
    <w:link w:val="KopfzeileZchn"/>
    <w:uiPriority w:val="99"/>
    <w:unhideWhenUsed/>
    <w:rsid w:val="008F14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14DF"/>
  </w:style>
  <w:style w:type="paragraph" w:styleId="Fuzeile">
    <w:name w:val="footer"/>
    <w:basedOn w:val="Standard"/>
    <w:link w:val="FuzeileZchn"/>
    <w:uiPriority w:val="99"/>
    <w:unhideWhenUsed/>
    <w:rsid w:val="008F14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14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14D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14DF"/>
    <w:pPr>
      <w:ind w:left="720"/>
      <w:contextualSpacing/>
    </w:pPr>
  </w:style>
  <w:style w:type="paragraph" w:styleId="IntensivesZitat">
    <w:name w:val="Intense Quote"/>
    <w:basedOn w:val="Standard"/>
    <w:next w:val="Standard"/>
    <w:link w:val="IntensivesZitatZchn"/>
    <w:uiPriority w:val="30"/>
    <w:qFormat/>
    <w:rsid w:val="00AA08A8"/>
    <w:pPr>
      <w:pBdr>
        <w:top w:val="single" w:sz="4" w:space="10" w:color="5B9BD5" w:themeColor="accent1"/>
        <w:bottom w:val="single" w:sz="4" w:space="10" w:color="5B9BD5" w:themeColor="accent1"/>
      </w:pBdr>
      <w:spacing w:before="360" w:after="360"/>
      <w:ind w:left="864" w:right="864"/>
      <w:jc w:val="center"/>
    </w:pPr>
    <w:rPr>
      <w:i/>
      <w:iCs/>
      <w:color w:val="C00000"/>
    </w:rPr>
  </w:style>
  <w:style w:type="character" w:customStyle="1" w:styleId="IntensivesZitatZchn">
    <w:name w:val="Intensives Zitat Zchn"/>
    <w:basedOn w:val="Absatz-Standardschriftart"/>
    <w:link w:val="IntensivesZitat"/>
    <w:uiPriority w:val="30"/>
    <w:rsid w:val="00AA08A8"/>
    <w:rPr>
      <w:i/>
      <w:iCs/>
      <w:color w:val="C00000"/>
    </w:rPr>
  </w:style>
  <w:style w:type="paragraph" w:styleId="Kopfzeile">
    <w:name w:val="header"/>
    <w:basedOn w:val="Standard"/>
    <w:link w:val="KopfzeileZchn"/>
    <w:uiPriority w:val="99"/>
    <w:unhideWhenUsed/>
    <w:rsid w:val="008F14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14DF"/>
  </w:style>
  <w:style w:type="paragraph" w:styleId="Fuzeile">
    <w:name w:val="footer"/>
    <w:basedOn w:val="Standard"/>
    <w:link w:val="FuzeileZchn"/>
    <w:uiPriority w:val="99"/>
    <w:unhideWhenUsed/>
    <w:rsid w:val="008F14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1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3D0D2-0C95-4F5B-AED6-1D48FBEF1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1750</Words>
  <Characters>11029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Schembor, Melanie</dc:creator>
  <cp:lastModifiedBy>dbunda</cp:lastModifiedBy>
  <cp:revision>2</cp:revision>
  <dcterms:created xsi:type="dcterms:W3CDTF">2020-12-30T09:26:00Z</dcterms:created>
  <dcterms:modified xsi:type="dcterms:W3CDTF">2020-12-30T09:26:00Z</dcterms:modified>
</cp:coreProperties>
</file>