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51D" w:rsidRDefault="00D5051D" w:rsidP="00D5051D">
      <w:pPr>
        <w:rPr>
          <w:sz w:val="24"/>
        </w:rPr>
      </w:pPr>
      <w:r>
        <w:rPr>
          <w:b/>
          <w:sz w:val="24"/>
        </w:rPr>
        <w:t>Ergebnisprotokoll der digitalen Vorstandssitzung des Behinderten- und Inklusionsbeirates Burgenlandkreis, vom 13.04.2021 im Zoom-Meeting</w:t>
      </w:r>
    </w:p>
    <w:p w:rsidR="00D5051D" w:rsidRDefault="00D5051D" w:rsidP="00D5051D"/>
    <w:p w:rsidR="00D5051D" w:rsidRDefault="00D5051D" w:rsidP="00D5051D">
      <w:r>
        <w:t>Anwesende:</w:t>
      </w:r>
    </w:p>
    <w:p w:rsidR="00D5051D" w:rsidRDefault="00D5051D" w:rsidP="00D5051D">
      <w:r>
        <w:t xml:space="preserve">Frau Marschel, Frau Hochheiser, Frau Gloede, Herr Jacob, Herr Bräuer, Herr </w:t>
      </w:r>
      <w:proofErr w:type="spellStart"/>
      <w:r>
        <w:t>Bruska</w:t>
      </w:r>
      <w:proofErr w:type="spellEnd"/>
      <w:r>
        <w:t xml:space="preserve">, Frau </w:t>
      </w:r>
      <w:proofErr w:type="spellStart"/>
      <w:r>
        <w:t>Schembor</w:t>
      </w:r>
      <w:proofErr w:type="spellEnd"/>
      <w:r>
        <w:t>, Frau Blum</w:t>
      </w:r>
    </w:p>
    <w:p w:rsidR="00D5051D" w:rsidRDefault="00D5051D" w:rsidP="00D5051D">
      <w:r>
        <w:t>Gast: Herr Bunda</w:t>
      </w:r>
    </w:p>
    <w:p w:rsidR="00D5051D" w:rsidRDefault="00D5051D" w:rsidP="00D5051D"/>
    <w:p w:rsidR="00D5051D" w:rsidRDefault="00D5051D" w:rsidP="00D5051D">
      <w:r>
        <w:t>Beginn:</w:t>
      </w:r>
      <w:r>
        <w:tab/>
      </w:r>
      <w:r>
        <w:tab/>
        <w:t>16.00 Uhr</w:t>
      </w:r>
    </w:p>
    <w:p w:rsidR="00D5051D" w:rsidRDefault="00D5051D" w:rsidP="00D5051D">
      <w:r>
        <w:t>Ende:</w:t>
      </w:r>
      <w:r>
        <w:tab/>
      </w:r>
      <w:r>
        <w:tab/>
      </w:r>
      <w:r>
        <w:tab/>
        <w:t>17.00 Uhr</w:t>
      </w:r>
    </w:p>
    <w:p w:rsidR="00D5051D" w:rsidRDefault="00D5051D" w:rsidP="00D5051D"/>
    <w:p w:rsidR="00D5051D" w:rsidRDefault="00D5051D" w:rsidP="00D5051D">
      <w:pPr>
        <w:rPr>
          <w:b/>
        </w:rPr>
      </w:pPr>
      <w:r>
        <w:rPr>
          <w:b/>
        </w:rPr>
        <w:t>TOP 1</w:t>
      </w:r>
    </w:p>
    <w:p w:rsidR="00D5051D" w:rsidRDefault="00D5051D" w:rsidP="00D5051D">
      <w:pPr>
        <w:rPr>
          <w:b/>
        </w:rPr>
      </w:pPr>
      <w:r>
        <w:rPr>
          <w:b/>
        </w:rPr>
        <w:t>Eröffnung und Begrüßung</w:t>
      </w:r>
    </w:p>
    <w:p w:rsidR="00D5051D" w:rsidRPr="00FF08C0" w:rsidRDefault="00D5051D" w:rsidP="00D5051D">
      <w:pPr>
        <w:pStyle w:val="Listenabsatz"/>
        <w:numPr>
          <w:ilvl w:val="0"/>
          <w:numId w:val="1"/>
        </w:numPr>
      </w:pPr>
      <w:r w:rsidRPr="00FF08C0">
        <w:t>Eröffnung und Begrüßung durch Frau Marschel</w:t>
      </w:r>
    </w:p>
    <w:p w:rsidR="00FF08C0" w:rsidRPr="00FF08C0" w:rsidRDefault="00FF08C0" w:rsidP="00FF08C0">
      <w:pPr>
        <w:pStyle w:val="Listenabsatz"/>
        <w:numPr>
          <w:ilvl w:val="0"/>
          <w:numId w:val="1"/>
        </w:numPr>
      </w:pPr>
      <w:r w:rsidRPr="00FF08C0">
        <w:t>Frau Marschel informiert, dass Sie dem Landrat Herrn Ulrich im Namen des Vorstandes des Inklusionsbeirates zur Wiederwahl gratuliert hat</w:t>
      </w:r>
    </w:p>
    <w:p w:rsidR="00EF06AF" w:rsidRPr="00FF08C0" w:rsidRDefault="00EF06AF"/>
    <w:p w:rsidR="00D5051D" w:rsidRPr="00FF08C0" w:rsidRDefault="00D5051D">
      <w:pPr>
        <w:rPr>
          <w:b/>
        </w:rPr>
      </w:pPr>
      <w:r w:rsidRPr="00FF08C0">
        <w:rPr>
          <w:b/>
        </w:rPr>
        <w:t>TOP 2</w:t>
      </w:r>
    </w:p>
    <w:p w:rsidR="00D5051D" w:rsidRPr="00FF08C0" w:rsidRDefault="00D5051D">
      <w:pPr>
        <w:rPr>
          <w:b/>
        </w:rPr>
      </w:pPr>
      <w:r w:rsidRPr="00FF08C0">
        <w:rPr>
          <w:b/>
        </w:rPr>
        <w:t>Informationen zur Internetseite des Inklusionsbeirates (Herr Bunda)</w:t>
      </w:r>
    </w:p>
    <w:p w:rsidR="00D5051D" w:rsidRPr="00FF08C0" w:rsidRDefault="00D5051D">
      <w:pPr>
        <w:rPr>
          <w:b/>
        </w:rPr>
      </w:pPr>
    </w:p>
    <w:p w:rsidR="00D5051D" w:rsidRPr="00FF08C0" w:rsidRDefault="00D5051D" w:rsidP="00D5051D">
      <w:pPr>
        <w:pStyle w:val="Listenabsatz"/>
        <w:numPr>
          <w:ilvl w:val="0"/>
          <w:numId w:val="1"/>
        </w:numPr>
      </w:pPr>
      <w:r w:rsidRPr="00FF08C0">
        <w:t>Gespräch mit Herrn Malguth, Frau Marschel und Herrn Bunda im Dezember</w:t>
      </w:r>
    </w:p>
    <w:p w:rsidR="00D5051D" w:rsidRPr="00FF08C0" w:rsidRDefault="00D5051D" w:rsidP="00D5051D">
      <w:pPr>
        <w:pStyle w:val="Listenabsatz"/>
        <w:numPr>
          <w:ilvl w:val="0"/>
          <w:numId w:val="1"/>
        </w:numPr>
      </w:pPr>
      <w:r w:rsidRPr="00FF08C0">
        <w:t>Vorstellungen von Herrn Malguth könnten leider nicht barrierefrei umgesetzt werden</w:t>
      </w:r>
    </w:p>
    <w:p w:rsidR="00D5051D" w:rsidRPr="00FF08C0" w:rsidRDefault="00D5051D" w:rsidP="00D5051D">
      <w:pPr>
        <w:pStyle w:val="Listenabsatz"/>
        <w:numPr>
          <w:ilvl w:val="0"/>
          <w:numId w:val="1"/>
        </w:numPr>
      </w:pPr>
      <w:r w:rsidRPr="00FF08C0">
        <w:t>Umgestaltung mit Vorlesemodul würde sehr viel Geld kosten</w:t>
      </w:r>
    </w:p>
    <w:p w:rsidR="002D0B17" w:rsidRPr="00FF08C0" w:rsidRDefault="00D5051D" w:rsidP="00D5051D">
      <w:pPr>
        <w:pStyle w:val="Listenabsatz"/>
        <w:numPr>
          <w:ilvl w:val="0"/>
          <w:numId w:val="1"/>
        </w:numPr>
      </w:pPr>
      <w:r w:rsidRPr="00FF08C0">
        <w:t xml:space="preserve">Vorhandene Internetseite ist bereits </w:t>
      </w:r>
      <w:r w:rsidR="00FF08C0" w:rsidRPr="00FF08C0">
        <w:t>weitestgehend barrierefrei</w:t>
      </w:r>
    </w:p>
    <w:p w:rsidR="002D0B17" w:rsidRDefault="002D0B17" w:rsidP="00D5051D">
      <w:pPr>
        <w:pStyle w:val="Listenabsatz"/>
        <w:numPr>
          <w:ilvl w:val="0"/>
          <w:numId w:val="1"/>
        </w:numPr>
      </w:pPr>
      <w:r w:rsidRPr="00FF08C0">
        <w:t xml:space="preserve">Idee: Angliederung der Internetseite des Inklusionsbeirates an die Internetseite </w:t>
      </w:r>
      <w:r>
        <w:t>des Burgenlandkreises, um hier die barrierefreie Gestaltung nutzen zu können</w:t>
      </w:r>
    </w:p>
    <w:p w:rsidR="002D0B17" w:rsidRDefault="002D0B17" w:rsidP="00D5051D">
      <w:pPr>
        <w:pStyle w:val="Listenabsatz"/>
        <w:numPr>
          <w:ilvl w:val="0"/>
          <w:numId w:val="1"/>
        </w:numPr>
      </w:pPr>
      <w:r>
        <w:t>Pflege der Seite müsste aber weiterhin in der Hand des Beirates, bzw. von Herrn Bunda liegen</w:t>
      </w:r>
    </w:p>
    <w:p w:rsidR="002D0B17" w:rsidRDefault="002D0B17" w:rsidP="00D5051D">
      <w:pPr>
        <w:pStyle w:val="Listenabsatz"/>
        <w:numPr>
          <w:ilvl w:val="0"/>
          <w:numId w:val="1"/>
        </w:numPr>
      </w:pPr>
      <w:r>
        <w:t>Geschäftsstelle soll diesbezüglich ein Schreiben an den Landrat vorbereiten</w:t>
      </w:r>
    </w:p>
    <w:p w:rsidR="001D09E9" w:rsidRDefault="001D09E9" w:rsidP="00D5051D">
      <w:pPr>
        <w:pStyle w:val="Listenabsatz"/>
        <w:numPr>
          <w:ilvl w:val="0"/>
          <w:numId w:val="1"/>
        </w:numPr>
      </w:pPr>
      <w:r>
        <w:t>Aufnahme der Lokalen Allianz Demenz auf die Internetseite des Inklusionsbeirates</w:t>
      </w:r>
    </w:p>
    <w:p w:rsidR="002D0B17" w:rsidRDefault="002D0B17" w:rsidP="00D5051D">
      <w:pPr>
        <w:pStyle w:val="Listenabsatz"/>
        <w:numPr>
          <w:ilvl w:val="0"/>
          <w:numId w:val="1"/>
        </w:numPr>
      </w:pPr>
      <w:r>
        <w:t xml:space="preserve">Frau Schembor soll mit der Lokalen Allianz Demenz klären, ob </w:t>
      </w:r>
      <w:r w:rsidR="001D09E9">
        <w:t xml:space="preserve">für die Umgestaltung der Seite </w:t>
      </w:r>
      <w:r>
        <w:t>finanzielle Mittel im Projekt zur Verfügung gestellt werden könnten</w:t>
      </w:r>
    </w:p>
    <w:p w:rsidR="001D09E9" w:rsidRDefault="002D0B17" w:rsidP="00D5051D">
      <w:pPr>
        <w:pStyle w:val="Listenabsatz"/>
        <w:numPr>
          <w:ilvl w:val="0"/>
          <w:numId w:val="1"/>
        </w:numPr>
      </w:pPr>
      <w:r>
        <w:t xml:space="preserve">Auflistung mit „alten“ </w:t>
      </w:r>
      <w:r w:rsidR="001D09E9">
        <w:t>P</w:t>
      </w:r>
      <w:r>
        <w:t>rotokollen o. ä., die von der Seite entfernt werden sollten, wird der Geschäftsstelle, bzw. Herrn Bunda zugeleitet</w:t>
      </w:r>
    </w:p>
    <w:p w:rsidR="001D09E9" w:rsidRDefault="00FF08C0" w:rsidP="00D5051D">
      <w:pPr>
        <w:pStyle w:val="Listenabsatz"/>
        <w:numPr>
          <w:ilvl w:val="0"/>
          <w:numId w:val="1"/>
        </w:numPr>
      </w:pPr>
      <w:r>
        <w:t>e</w:t>
      </w:r>
      <w:r w:rsidR="001D09E9">
        <w:t>ine kleine Arbeitsgruppe des Vorstands sollte sich mit Herrn Bunda über zukünftige Inhalte der Internetseite abstimmen</w:t>
      </w:r>
    </w:p>
    <w:p w:rsidR="001D09E9" w:rsidRDefault="001D09E9" w:rsidP="001D09E9">
      <w:pPr>
        <w:pStyle w:val="Listenabsatz"/>
        <w:numPr>
          <w:ilvl w:val="0"/>
          <w:numId w:val="1"/>
        </w:numPr>
      </w:pPr>
      <w:r>
        <w:t>Ziel sollte sein, die Umgestaltung der Internetseite bis zum Jahresende durchzuführen</w:t>
      </w:r>
    </w:p>
    <w:p w:rsidR="001D09E9" w:rsidRDefault="001D09E9" w:rsidP="001D09E9">
      <w:pPr>
        <w:pStyle w:val="Listenabsatz"/>
        <w:numPr>
          <w:ilvl w:val="0"/>
          <w:numId w:val="1"/>
        </w:numPr>
      </w:pPr>
      <w:r>
        <w:t>Seite kann weiterhin wie bisher bis dahin genutzt werden</w:t>
      </w:r>
    </w:p>
    <w:p w:rsidR="00E44928" w:rsidRDefault="00E44928" w:rsidP="001D09E9">
      <w:pPr>
        <w:rPr>
          <w:b/>
        </w:rPr>
      </w:pPr>
    </w:p>
    <w:p w:rsidR="004A08C6" w:rsidRDefault="004A08C6" w:rsidP="001D09E9">
      <w:pPr>
        <w:rPr>
          <w:b/>
        </w:rPr>
      </w:pPr>
      <w:bookmarkStart w:id="0" w:name="_GoBack"/>
      <w:bookmarkEnd w:id="0"/>
    </w:p>
    <w:p w:rsidR="00E44928" w:rsidRDefault="001D09E9" w:rsidP="001D09E9">
      <w:pPr>
        <w:rPr>
          <w:b/>
        </w:rPr>
      </w:pPr>
      <w:r>
        <w:rPr>
          <w:b/>
        </w:rPr>
        <w:lastRenderedPageBreak/>
        <w:t>TOP 3</w:t>
      </w:r>
    </w:p>
    <w:p w:rsidR="00C93C5B" w:rsidRDefault="00E44928" w:rsidP="00E44928">
      <w:pPr>
        <w:rPr>
          <w:b/>
        </w:rPr>
      </w:pPr>
      <w:r>
        <w:rPr>
          <w:b/>
        </w:rPr>
        <w:t>Informationen zum Aktionsmonat 2021</w:t>
      </w:r>
    </w:p>
    <w:p w:rsidR="00C93C5B" w:rsidRDefault="00C93C5B" w:rsidP="00E44928">
      <w:pPr>
        <w:rPr>
          <w:b/>
        </w:rPr>
      </w:pPr>
    </w:p>
    <w:p w:rsidR="00C93C5B" w:rsidRPr="00C93C5B" w:rsidRDefault="00FE0FEA" w:rsidP="00C93C5B">
      <w:pPr>
        <w:pStyle w:val="Listenabsatz"/>
        <w:numPr>
          <w:ilvl w:val="0"/>
          <w:numId w:val="1"/>
        </w:numPr>
      </w:pPr>
      <w:r>
        <w:t>e</w:t>
      </w:r>
      <w:r w:rsidR="00E44928" w:rsidRPr="00C93C5B">
        <w:t>s folgt eine Zusammenstellung aller Termine und geplant</w:t>
      </w:r>
      <w:r w:rsidR="00C93C5B" w:rsidRPr="00C93C5B">
        <w:t>er Veranstaltungen (s. Anlage)</w:t>
      </w:r>
    </w:p>
    <w:p w:rsidR="00C93C5B" w:rsidRPr="00C93C5B" w:rsidRDefault="00FF08C0" w:rsidP="00C93C5B">
      <w:pPr>
        <w:pStyle w:val="Listenabsatz"/>
        <w:numPr>
          <w:ilvl w:val="0"/>
          <w:numId w:val="1"/>
        </w:numPr>
      </w:pPr>
      <w:r>
        <w:t>d</w:t>
      </w:r>
      <w:r w:rsidR="00C93C5B" w:rsidRPr="00C93C5B">
        <w:t>ie geplanten Präsenzveranstaltungen wie die</w:t>
      </w:r>
      <w:r>
        <w:t xml:space="preserve"> Ausstellungseröffnung oder der </w:t>
      </w:r>
      <w:proofErr w:type="spellStart"/>
      <w:r>
        <w:t>Bikergottesdienst</w:t>
      </w:r>
      <w:proofErr w:type="spellEnd"/>
      <w:r w:rsidR="00C93C5B" w:rsidRPr="00C93C5B">
        <w:t xml:space="preserve"> müssen Corona-bedingt voraussichtlich ausfallen </w:t>
      </w:r>
    </w:p>
    <w:p w:rsidR="00C93C5B" w:rsidRPr="00C93C5B" w:rsidRDefault="00C93C5B" w:rsidP="00C93C5B">
      <w:pPr>
        <w:pStyle w:val="Listenabsatz"/>
        <w:numPr>
          <w:ilvl w:val="0"/>
          <w:numId w:val="1"/>
        </w:numPr>
      </w:pPr>
      <w:r w:rsidRPr="00C93C5B">
        <w:t>detaillierte Informationen werden rechtzeitig bekannt gegeben</w:t>
      </w:r>
    </w:p>
    <w:p w:rsidR="00E44928" w:rsidRDefault="00C93C5B" w:rsidP="00C93C5B">
      <w:r w:rsidRPr="00C93C5B">
        <w:t xml:space="preserve">   </w:t>
      </w:r>
    </w:p>
    <w:p w:rsidR="00C93C5B" w:rsidRPr="00C93C5B" w:rsidRDefault="00C93C5B" w:rsidP="00C93C5B">
      <w:pPr>
        <w:rPr>
          <w:b/>
        </w:rPr>
      </w:pPr>
      <w:r>
        <w:rPr>
          <w:b/>
        </w:rPr>
        <w:t>Top 4</w:t>
      </w:r>
    </w:p>
    <w:p w:rsidR="00C93C5B" w:rsidRDefault="00C93C5B" w:rsidP="00C93C5B">
      <w:pPr>
        <w:rPr>
          <w:b/>
        </w:rPr>
      </w:pPr>
      <w:r>
        <w:rPr>
          <w:b/>
        </w:rPr>
        <w:t>Beantwortung der Fragen aus der letzten Vorstandssitzung</w:t>
      </w:r>
    </w:p>
    <w:p w:rsidR="00C93C5B" w:rsidRDefault="00C93C5B" w:rsidP="00C93C5B">
      <w:pPr>
        <w:rPr>
          <w:b/>
        </w:rPr>
      </w:pPr>
    </w:p>
    <w:p w:rsidR="00C93C5B" w:rsidRDefault="00C93C5B" w:rsidP="00C93C5B">
      <w:pPr>
        <w:pStyle w:val="Listenabsatz"/>
        <w:numPr>
          <w:ilvl w:val="0"/>
          <w:numId w:val="1"/>
        </w:numPr>
      </w:pPr>
      <w:r>
        <w:t>an die AG Teilhabe am Arbeitsleben wurde ein Artikel zum Thema Arbeitslosigkeit von Menschen mit Behinderung verteilt</w:t>
      </w:r>
    </w:p>
    <w:p w:rsidR="00C93C5B" w:rsidRDefault="00C93C5B" w:rsidP="00C93C5B">
      <w:pPr>
        <w:pStyle w:val="Listenabsatz"/>
        <w:numPr>
          <w:ilvl w:val="0"/>
          <w:numId w:val="1"/>
        </w:numPr>
      </w:pPr>
      <w:r>
        <w:t>dieser Artikel soll an alle Vorstandsmitglieder versandt werden und auch auf der Internetseite des Inklusionsbeirates erscheinen</w:t>
      </w:r>
    </w:p>
    <w:p w:rsidR="00977E90" w:rsidRDefault="00977E90" w:rsidP="00C93C5B">
      <w:pPr>
        <w:pStyle w:val="Listenabsatz"/>
        <w:numPr>
          <w:ilvl w:val="0"/>
          <w:numId w:val="1"/>
        </w:numPr>
      </w:pPr>
      <w:r>
        <w:t>das Wirtschaftsamt Burgenlandkreis sollte in einem Schreiben gebeten werden, das in dem Artikel benannte Arbeitsmarktprogramm bei Arbeitgebern zu bewerben</w:t>
      </w:r>
    </w:p>
    <w:p w:rsidR="00977E90" w:rsidRDefault="00977E90" w:rsidP="00FF08C0">
      <w:pPr>
        <w:ind w:left="360"/>
      </w:pPr>
      <w:r>
        <w:t xml:space="preserve">bezüglich eines Formulars für die Steuererklärung in leichter Sprache: </w:t>
      </w:r>
    </w:p>
    <w:p w:rsidR="00977E90" w:rsidRDefault="00977E90" w:rsidP="00C93C5B">
      <w:pPr>
        <w:pStyle w:val="Listenabsatz"/>
        <w:numPr>
          <w:ilvl w:val="0"/>
          <w:numId w:val="1"/>
        </w:numPr>
      </w:pPr>
      <w:r>
        <w:t xml:space="preserve">Verweis auf die Internetseite des Bundesfinanzministeriums und Elster an alle Beiratsmitglieder senden </w:t>
      </w:r>
    </w:p>
    <w:p w:rsidR="00977E90" w:rsidRDefault="00977E90" w:rsidP="00C93C5B">
      <w:pPr>
        <w:pStyle w:val="Listenabsatz"/>
        <w:numPr>
          <w:ilvl w:val="0"/>
          <w:numId w:val="1"/>
        </w:numPr>
      </w:pPr>
      <w:r>
        <w:t>Veröffentlichung auf der Internetseite des Inklusionsbeirates veranlassen</w:t>
      </w:r>
    </w:p>
    <w:p w:rsidR="00977E90" w:rsidRDefault="00977E90" w:rsidP="00C93C5B">
      <w:pPr>
        <w:pStyle w:val="Listenabsatz"/>
        <w:numPr>
          <w:ilvl w:val="0"/>
          <w:numId w:val="1"/>
        </w:numPr>
      </w:pPr>
      <w:r>
        <w:t>Abfrage zur Teilnahme an digitalen Treffen der Arbeitsgruppe ist erfolgt</w:t>
      </w:r>
    </w:p>
    <w:p w:rsidR="00977E90" w:rsidRDefault="00977E90" w:rsidP="00C93C5B">
      <w:pPr>
        <w:pStyle w:val="Listenabsatz"/>
        <w:numPr>
          <w:ilvl w:val="0"/>
          <w:numId w:val="1"/>
        </w:numPr>
      </w:pPr>
      <w:r>
        <w:t xml:space="preserve"> </w:t>
      </w:r>
      <w:r w:rsidR="00FE0FEA">
        <w:t xml:space="preserve">den </w:t>
      </w:r>
      <w:r>
        <w:t>meisten Mitgliedern ist dies möglich</w:t>
      </w:r>
    </w:p>
    <w:p w:rsidR="00977E90" w:rsidRDefault="00FF08C0" w:rsidP="00C93C5B">
      <w:pPr>
        <w:pStyle w:val="Listenabsatz"/>
        <w:numPr>
          <w:ilvl w:val="0"/>
          <w:numId w:val="1"/>
        </w:numPr>
      </w:pPr>
      <w:r>
        <w:t>AG</w:t>
      </w:r>
      <w:r w:rsidR="00977E90">
        <w:t xml:space="preserve"> Bildung und Erziehun</w:t>
      </w:r>
      <w:r w:rsidR="00FE0FEA">
        <w:t>g</w:t>
      </w:r>
      <w:r w:rsidR="00977E90">
        <w:t xml:space="preserve"> / Kinder, Jugendliche, Kultur, Freizeit und Sport trifft sich Ende April</w:t>
      </w:r>
    </w:p>
    <w:p w:rsidR="00977E90" w:rsidRDefault="00977E90" w:rsidP="00C93C5B">
      <w:pPr>
        <w:pStyle w:val="Listenabsatz"/>
        <w:numPr>
          <w:ilvl w:val="0"/>
          <w:numId w:val="1"/>
        </w:numPr>
      </w:pPr>
      <w:r>
        <w:t>AG Gesundheit und Pflege trifft</w:t>
      </w:r>
      <w:r w:rsidR="007360FC">
        <w:t xml:space="preserve"> </w:t>
      </w:r>
      <w:r>
        <w:t>sich</w:t>
      </w:r>
      <w:r w:rsidR="007360FC">
        <w:t xml:space="preserve"> voraussichtlich Mitte Mai</w:t>
      </w:r>
    </w:p>
    <w:p w:rsidR="007360FC" w:rsidRDefault="007360FC" w:rsidP="00C93C5B">
      <w:pPr>
        <w:pStyle w:val="Listenabsatz"/>
        <w:numPr>
          <w:ilvl w:val="0"/>
          <w:numId w:val="1"/>
        </w:numPr>
      </w:pPr>
      <w:r>
        <w:t xml:space="preserve">AG Teilhabe am Arbeitsleben trifft sich </w:t>
      </w:r>
      <w:r w:rsidR="00AF35EA">
        <w:t xml:space="preserve">wahrscheinlich </w:t>
      </w:r>
      <w:r>
        <w:t>Anfang Juni</w:t>
      </w:r>
    </w:p>
    <w:p w:rsidR="007360FC" w:rsidRDefault="007360FC" w:rsidP="00C93C5B">
      <w:pPr>
        <w:pStyle w:val="Listenabsatz"/>
        <w:numPr>
          <w:ilvl w:val="0"/>
          <w:numId w:val="1"/>
        </w:numPr>
      </w:pPr>
      <w:r>
        <w:t>AG Migration Treffen ist demnächst geplant Termin steht noch nicht fest</w:t>
      </w:r>
    </w:p>
    <w:p w:rsidR="007360FC" w:rsidRDefault="00FF08C0" w:rsidP="00C93C5B">
      <w:pPr>
        <w:pStyle w:val="Listenabsatz"/>
        <w:numPr>
          <w:ilvl w:val="0"/>
          <w:numId w:val="1"/>
        </w:numPr>
      </w:pPr>
      <w:r>
        <w:t>d</w:t>
      </w:r>
      <w:r w:rsidR="007360FC">
        <w:t>en Arbeitsgruppensprecher*innen und Vorstandsmitgliedern wird eine Übersicht zugeleitet, für wen in ihrer jeweiligen Arbeitsgruppe ein digitales Treffen möglich ist</w:t>
      </w:r>
    </w:p>
    <w:p w:rsidR="007360FC" w:rsidRDefault="00FF08C0" w:rsidP="00C93C5B">
      <w:pPr>
        <w:pStyle w:val="Listenabsatz"/>
        <w:numPr>
          <w:ilvl w:val="0"/>
          <w:numId w:val="1"/>
        </w:numPr>
      </w:pPr>
      <w:r>
        <w:t>d</w:t>
      </w:r>
      <w:r w:rsidR="007360FC">
        <w:t xml:space="preserve">igitaler Zugang zu einem Treffen könnte auch über die Geschäftsstelle erfolgen, wenn es den jeweiligen Sprecher*innen nicht möglich ist </w:t>
      </w:r>
    </w:p>
    <w:p w:rsidR="00FE0FEA" w:rsidRDefault="00FE0FEA" w:rsidP="007360FC">
      <w:pPr>
        <w:rPr>
          <w:b/>
        </w:rPr>
      </w:pPr>
    </w:p>
    <w:p w:rsidR="007360FC" w:rsidRDefault="007360FC" w:rsidP="007360FC">
      <w:pPr>
        <w:rPr>
          <w:b/>
        </w:rPr>
      </w:pPr>
      <w:r>
        <w:rPr>
          <w:b/>
        </w:rPr>
        <w:t>TOP 5</w:t>
      </w:r>
    </w:p>
    <w:p w:rsidR="007360FC" w:rsidRDefault="007360FC" w:rsidP="007360FC">
      <w:pPr>
        <w:rPr>
          <w:b/>
        </w:rPr>
      </w:pPr>
      <w:proofErr w:type="gramStart"/>
      <w:r>
        <w:rPr>
          <w:b/>
        </w:rPr>
        <w:t>Aktuelles</w:t>
      </w:r>
      <w:proofErr w:type="gramEnd"/>
      <w:r>
        <w:rPr>
          <w:b/>
        </w:rPr>
        <w:t xml:space="preserve"> Informationen aus der Geschäftsstelle</w:t>
      </w:r>
    </w:p>
    <w:p w:rsidR="007360FC" w:rsidRDefault="007360FC" w:rsidP="007360FC">
      <w:pPr>
        <w:rPr>
          <w:b/>
        </w:rPr>
      </w:pPr>
    </w:p>
    <w:p w:rsidR="007360FC" w:rsidRDefault="007360FC" w:rsidP="007360FC">
      <w:pPr>
        <w:pStyle w:val="Listenabsatz"/>
        <w:numPr>
          <w:ilvl w:val="0"/>
          <w:numId w:val="1"/>
        </w:numPr>
      </w:pPr>
      <w:r>
        <w:t>Projekt Lokale Allianz Demenz ist gestartet</w:t>
      </w:r>
    </w:p>
    <w:p w:rsidR="007360FC" w:rsidRDefault="00FE0FEA" w:rsidP="007360FC">
      <w:pPr>
        <w:pStyle w:val="Listenabsatz"/>
        <w:numPr>
          <w:ilvl w:val="0"/>
          <w:numId w:val="1"/>
        </w:numPr>
      </w:pPr>
      <w:r>
        <w:t>e</w:t>
      </w:r>
      <w:r w:rsidR="007360FC">
        <w:t>s erfolgte bisher ein Treffen von einigen Akteuren</w:t>
      </w:r>
    </w:p>
    <w:p w:rsidR="007360FC" w:rsidRDefault="007360FC" w:rsidP="007360FC">
      <w:pPr>
        <w:pStyle w:val="Listenabsatz"/>
        <w:numPr>
          <w:ilvl w:val="0"/>
          <w:numId w:val="1"/>
        </w:numPr>
      </w:pPr>
      <w:r>
        <w:t>Durchführung von Veranstaltungen war Corona-bedingt und aus Krankheitsgründen nicht möglich</w:t>
      </w:r>
    </w:p>
    <w:p w:rsidR="002A1EB4" w:rsidRDefault="002A1EB4" w:rsidP="007360FC">
      <w:pPr>
        <w:pStyle w:val="Listenabsatz"/>
        <w:numPr>
          <w:ilvl w:val="0"/>
          <w:numId w:val="1"/>
        </w:numPr>
      </w:pPr>
      <w:r>
        <w:t>Ziel ist die Vernetzung von Akteuren und Angebote</w:t>
      </w:r>
      <w:r w:rsidR="00FE0FEA">
        <w:t>n</w:t>
      </w:r>
      <w:r>
        <w:t xml:space="preserve"> für demenziell erkrankte und pflegende Angehörige</w:t>
      </w:r>
    </w:p>
    <w:p w:rsidR="002A1EB4" w:rsidRDefault="002A1EB4" w:rsidP="007360FC">
      <w:pPr>
        <w:pStyle w:val="Listenabsatz"/>
        <w:numPr>
          <w:ilvl w:val="0"/>
          <w:numId w:val="1"/>
        </w:numPr>
      </w:pPr>
      <w:r>
        <w:t>weitere Informationen werden zu gegebener Zeit an den Vorstand erfolgen</w:t>
      </w:r>
    </w:p>
    <w:p w:rsidR="002A1EB4" w:rsidRDefault="002A1EB4" w:rsidP="007360FC">
      <w:pPr>
        <w:pStyle w:val="Listenabsatz"/>
        <w:numPr>
          <w:ilvl w:val="0"/>
          <w:numId w:val="1"/>
        </w:numPr>
      </w:pPr>
      <w:r>
        <w:t>Terminumfrage erfolgt für nächste Vorstandssitzung im Mai (Achtung! Ferien sind vom 10.05.2021 bis 24.05.2021!)</w:t>
      </w:r>
    </w:p>
    <w:p w:rsidR="002A1EB4" w:rsidRDefault="002A1EB4" w:rsidP="007360FC">
      <w:pPr>
        <w:pStyle w:val="Listenabsatz"/>
        <w:numPr>
          <w:ilvl w:val="0"/>
          <w:numId w:val="1"/>
        </w:numPr>
      </w:pPr>
      <w:r>
        <w:t>Frau Marschel schließt die Sitzung.</w:t>
      </w:r>
    </w:p>
    <w:p w:rsidR="00B45964" w:rsidRDefault="00B45964" w:rsidP="00B45964"/>
    <w:p w:rsidR="00B45964" w:rsidRDefault="00B45964" w:rsidP="00B45964">
      <w:pPr>
        <w:ind w:left="4956" w:firstLine="708"/>
      </w:pPr>
      <w:r>
        <w:rPr>
          <w:noProof/>
          <w:szCs w:val="24"/>
          <w:lang w:eastAsia="de-DE"/>
        </w:rPr>
        <w:drawing>
          <wp:inline distT="0" distB="0" distL="0" distR="0" wp14:anchorId="212B43DA" wp14:editId="13D6BBD1">
            <wp:extent cx="1933575" cy="257175"/>
            <wp:effectExtent l="0" t="0" r="9525" b="9525"/>
            <wp:docPr id="1" name="Grafik 1" descr="Beschreibung: Beschreibung: Beschreibung: Beschreibung: Beschreibung: Beschreibung: _Pi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Beschreibung: Beschreibung: Beschreibung: Beschreibung: Beschreibung: Beschreibung: _Pic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5964" w:rsidRDefault="00B45964" w:rsidP="00B45964">
      <w:pPr>
        <w:rPr>
          <w:rFonts w:cs="Noto Sans"/>
        </w:rPr>
      </w:pPr>
      <w:r>
        <w:rPr>
          <w:rFonts w:cs="Noto Sans"/>
        </w:rPr>
        <w:t>gez. Corinna Blum</w:t>
      </w:r>
      <w:r>
        <w:rPr>
          <w:rFonts w:cs="Noto Sans"/>
        </w:rPr>
        <w:tab/>
      </w:r>
      <w:r>
        <w:rPr>
          <w:rFonts w:cs="Noto Sans"/>
        </w:rPr>
        <w:tab/>
      </w:r>
      <w:r>
        <w:rPr>
          <w:rFonts w:cs="Noto Sans"/>
        </w:rPr>
        <w:tab/>
      </w:r>
      <w:r>
        <w:rPr>
          <w:rFonts w:cs="Noto Sans"/>
        </w:rPr>
        <w:tab/>
      </w:r>
      <w:r>
        <w:rPr>
          <w:rFonts w:cs="Noto Sans"/>
        </w:rPr>
        <w:tab/>
      </w:r>
      <w:r>
        <w:rPr>
          <w:rFonts w:cs="Noto Sans"/>
        </w:rPr>
        <w:tab/>
        <w:t>Sabine Marschel</w:t>
      </w:r>
    </w:p>
    <w:p w:rsidR="00B45964" w:rsidRDefault="00B45964" w:rsidP="00B45964">
      <w:pPr>
        <w:ind w:left="5664" w:hanging="5664"/>
        <w:rPr>
          <w:rFonts w:cs="Noto Sans"/>
        </w:rPr>
      </w:pPr>
      <w:r>
        <w:rPr>
          <w:rFonts w:cs="Noto Sans"/>
        </w:rPr>
        <w:t>Protokollführerin</w:t>
      </w:r>
      <w:r>
        <w:rPr>
          <w:rFonts w:cs="Noto Sans"/>
        </w:rPr>
        <w:tab/>
        <w:t>Vorsitzende Behinderten- und Inklusionsbeirat</w:t>
      </w:r>
    </w:p>
    <w:p w:rsidR="00B45964" w:rsidRDefault="00B45964" w:rsidP="00B45964">
      <w:pPr>
        <w:ind w:left="5664" w:hanging="5664"/>
      </w:pPr>
      <w:r>
        <w:rPr>
          <w:rFonts w:cs="Noto Sans"/>
        </w:rPr>
        <w:tab/>
        <w:t>Burgenlandkreis</w:t>
      </w:r>
      <w:r>
        <w:t xml:space="preserve"> </w:t>
      </w:r>
    </w:p>
    <w:p w:rsidR="00B45964" w:rsidRPr="006A6649" w:rsidRDefault="00B45964" w:rsidP="00B45964"/>
    <w:p w:rsidR="00B45964" w:rsidRDefault="00B45964" w:rsidP="00B45964"/>
    <w:p w:rsidR="002A1EB4" w:rsidRDefault="002A1EB4" w:rsidP="002A1EB4"/>
    <w:sectPr w:rsidR="002A1EB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">
    <w:charset w:val="00"/>
    <w:family w:val="swiss"/>
    <w:pitch w:val="variable"/>
    <w:sig w:usb0="E00082FF" w:usb1="400078FF" w:usb2="0800002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6568D"/>
    <w:multiLevelType w:val="hybridMultilevel"/>
    <w:tmpl w:val="B0DA4386"/>
    <w:lvl w:ilvl="0" w:tplc="2F8A30E2">
      <w:numFmt w:val="bullet"/>
      <w:lvlText w:val="-"/>
      <w:lvlJc w:val="left"/>
      <w:pPr>
        <w:ind w:left="720" w:hanging="360"/>
      </w:pPr>
      <w:rPr>
        <w:rFonts w:ascii="Noto Sans" w:eastAsiaTheme="minorHAnsi" w:hAnsi="Noto Sans" w:cs="Noto Sans" w:hint="default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51D"/>
    <w:rsid w:val="001D09E9"/>
    <w:rsid w:val="002A1EB4"/>
    <w:rsid w:val="002D0B17"/>
    <w:rsid w:val="004A08C6"/>
    <w:rsid w:val="007360FC"/>
    <w:rsid w:val="00977E90"/>
    <w:rsid w:val="009F75AB"/>
    <w:rsid w:val="00AF35EA"/>
    <w:rsid w:val="00B45964"/>
    <w:rsid w:val="00C71926"/>
    <w:rsid w:val="00C93C5B"/>
    <w:rsid w:val="00D5051D"/>
    <w:rsid w:val="00D736E6"/>
    <w:rsid w:val="00E44928"/>
    <w:rsid w:val="00EF06AF"/>
    <w:rsid w:val="00FE0FEA"/>
    <w:rsid w:val="00FF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51D"/>
    <w:pPr>
      <w:spacing w:line="256" w:lineRule="auto"/>
    </w:pPr>
    <w:rPr>
      <w:rFonts w:ascii="Noto Sans" w:hAnsi="Noto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05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8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5051D"/>
    <w:pPr>
      <w:spacing w:line="256" w:lineRule="auto"/>
    </w:pPr>
    <w:rPr>
      <w:rFonts w:ascii="Noto Sans" w:hAnsi="Noto San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5051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A08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590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Burgenlandkreis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Blum, Corinna</dc:creator>
  <cp:lastModifiedBy>dbunda</cp:lastModifiedBy>
  <cp:revision>2</cp:revision>
  <dcterms:created xsi:type="dcterms:W3CDTF">2021-04-16T07:17:00Z</dcterms:created>
  <dcterms:modified xsi:type="dcterms:W3CDTF">2021-04-16T07:17:00Z</dcterms:modified>
</cp:coreProperties>
</file>